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3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CB79" w14:textId="789A8899" w:rsidR="008A03E4" w:rsidRDefault="00016948" w:rsidP="008A03E4">
      <w:pPr>
        <w:spacing w:after="120"/>
        <w:rPr>
          <w:rFonts w:ascii="Calibri" w:hAnsi="Calibri" w:cstheme="minorHAnsi"/>
          <w:b/>
          <w:bCs/>
        </w:rPr>
      </w:pPr>
      <w:r w:rsidRPr="00802BED">
        <w:rPr>
          <w:rFonts w:ascii="Calibri" w:hAnsi="Calibri" w:cstheme="minorHAnsi"/>
          <w:b/>
          <w:bCs/>
        </w:rPr>
        <w:t>Date: 17-Jan-2026</w:t>
      </w:r>
    </w:p>
    <w:p w14:paraId="453FAB74" w14:textId="08DBF033" w:rsidR="00BE1D71" w:rsidRPr="008A03E4" w:rsidRDefault="008A03E4" w:rsidP="008A03E4">
      <w:pPr>
        <w:spacing w:after="120"/>
        <w:rPr>
          <w:rFonts w:ascii="Calibri" w:hAnsi="Calibri" w:cstheme="minorHAnsi"/>
          <w:b/>
          <w:bCs/>
        </w:rPr>
      </w:pPr>
      <w:r w:rsidRPr="00C74857">
        <w:rPr>
          <w:rFonts w:ascii="Calibri" w:hAnsi="Calibri" w:cstheme="minorHAnsi"/>
        </w:rPr>
        <w:t>Name:</w:t>
      </w:r>
      <w:r>
        <w:rPr>
          <w:rFonts w:ascii="Calibri" w:hAnsi="Calibri" w:cstheme="minorHAnsi"/>
        </w:rPr>
        <w:t xml:space="preserve"> </w:t>
      </w:r>
      <w:r>
        <w:t>Ms. Shalu Manish Mishra</w:t>
      </w:r>
      <w:r w:rsidRPr="00C74857">
        <w:rPr>
          <w:rFonts w:ascii="Calibri" w:hAnsi="Calibri" w:cstheme="minorHAnsi"/>
        </w:rPr>
        <w:br/>
        <w:t xml:space="preserve">Address: </w:t>
      </w:r>
      <w:r w:rsidRPr="004B6D0E">
        <w:rPr>
          <w:rFonts w:ascii="Calibri" w:hAnsi="Calibri" w:cstheme="minorHAnsi"/>
        </w:rPr>
        <w:t/>
      </w:r>
      <w:r w:rsidRPr="00C74857">
        <w:rPr>
          <w:rFonts w:ascii="Calibri" w:hAnsi="Calibri" w:cstheme="minorHAnsi"/>
        </w:rPr>
        <w:br/>
        <w:t>Employee ID:</w:t>
      </w:r>
      <w:r>
        <w:t xml:space="preserve"> </w:t>
      </w:r>
      <w:r w:rsidRPr="004B6D0E">
        <w:rPr>
          <w:rFonts w:ascii="Calibri" w:hAnsi="Calibri" w:cstheme="minorHAnsi"/>
        </w:rPr>
        <w:t>VHR47</w:t>
      </w:r>
    </w:p>
    <w:p w14:paraId="36A16D43" w14:textId="77777777" w:rsidR="00BE1D71" w:rsidRPr="00C74857" w:rsidRDefault="00BE1D71" w:rsidP="00BE1D71">
      <w:pPr>
        <w:spacing w:after="120"/>
        <w:jc w:val="center"/>
        <w:rPr>
          <w:rFonts w:cstheme="minorHAnsi"/>
          <w:b/>
          <w:bCs/>
        </w:rPr>
      </w:pPr>
      <w:r w:rsidRPr="00C74857">
        <w:rPr>
          <w:rFonts w:ascii="Calibri" w:hAnsi="Calibri" w:cstheme="minorHAnsi"/>
        </w:rPr>
        <w:br/>
      </w:r>
      <w:r w:rsidRPr="00C74857">
        <w:rPr>
          <w:rFonts w:ascii="Calibri" w:hAnsi="Calibri" w:cstheme="minorHAnsi"/>
          <w:b/>
          <w:bCs/>
        </w:rPr>
        <w:t>Subject: FIXED TERM CONTRACT</w:t>
      </w:r>
    </w:p>
    <w:p w14:paraId="00AF4D6B" w14:textId="4CB81582" w:rsidR="00A73F3B" w:rsidRDefault="00BE1D71" w:rsidP="00A73F3B">
      <w:pPr>
        <w:spacing w:after="120"/>
        <w:rPr>
          <w:rFonts w:ascii="Calibri" w:hAnsi="Calibri" w:cstheme="minorHAnsi"/>
        </w:rPr>
      </w:pPr>
      <w:r w:rsidRPr="00C74857">
        <w:rPr>
          <w:rFonts w:ascii="Calibri" w:hAnsi="Calibri" w:cstheme="minorHAnsi"/>
        </w:rPr>
        <w:br/>
      </w:r>
      <w:r w:rsidR="00F00E26" w:rsidRPr="00016948">
        <w:rPr>
          <w:b/>
          <w:bCs/>
        </w:rPr>
        <w:t>Dear Shalu Manish Mishra</w:t>
      </w:r>
      <w:r w:rsidR="00016948" w:rsidRPr="00016948">
        <w:rPr>
          <w:b/>
          <w:bCs/>
        </w:rPr>
        <w:t>,</w:t>
      </w:r>
      <w:r w:rsidRPr="00C74857">
        <w:rPr>
          <w:rFonts w:ascii="Calibri" w:hAnsi="Calibri" w:cstheme="minorHAnsi"/>
        </w:rPr>
        <w:br/>
      </w:r>
      <w:r w:rsidRPr="00C74857">
        <w:rPr>
          <w:rFonts w:ascii="Calibri" w:hAnsi="Calibri" w:cstheme="minorHAnsi"/>
        </w:rPr>
        <w:br/>
        <w:t xml:space="preserve">With reference to your appointment with </w:t>
      </w:r>
      <w:r w:rsidRPr="00C74857">
        <w:rPr>
          <w:rFonts w:ascii="Calibri" w:hAnsi="Calibri" w:cstheme="minorHAnsi"/>
          <w:b/>
          <w:bCs/>
        </w:rPr>
        <w:t>V HR Services &amp; Solutions</w:t>
      </w:r>
      <w:r w:rsidRPr="00C74857">
        <w:rPr>
          <w:rFonts w:ascii="Calibri" w:hAnsi="Calibri" w:cstheme="minorHAnsi"/>
        </w:rPr>
        <w:t xml:space="preserve">, we have pleasure in offering you the position of </w:t>
      </w:r>
      <w:r w:rsidR="00A23862" w:rsidRPr="00A23862">
        <w:rPr>
          <w:rFonts w:ascii="Calibri" w:hAnsi="Calibri" w:cstheme="minorHAnsi"/>
          <w:b/>
          <w:bCs/>
        </w:rPr>
        <w:t>Sales Promoter</w:t>
      </w:r>
      <w:r w:rsidR="00927CF8" w:rsidRPr="00927CF8">
        <w:rPr>
          <w:rFonts w:ascii="Calibri" w:hAnsi="Calibri" w:cstheme="minorHAnsi"/>
          <w:b/>
          <w:bCs/>
        </w:rPr>
        <w:t xml:space="preserve"> </w:t>
      </w:r>
      <w:r w:rsidRPr="00C74857">
        <w:rPr>
          <w:rFonts w:ascii="Calibri" w:hAnsi="Calibri" w:cstheme="minorHAnsi"/>
        </w:rPr>
        <w:t xml:space="preserve">for our client </w:t>
      </w:r>
      <w:r w:rsidR="00A23862" w:rsidRPr="00A23862">
        <w:rPr>
          <w:rFonts w:ascii="Calibri" w:hAnsi="Calibri" w:cstheme="minorHAnsi"/>
          <w:b/>
          <w:bCs/>
        </w:rPr>
        <w:t>Merlin Brands Pvt Ltd</w:t>
      </w:r>
      <w:r w:rsidRPr="00C74857">
        <w:rPr>
          <w:rFonts w:ascii="Calibri" w:hAnsi="Calibri" w:cstheme="minorHAnsi"/>
        </w:rPr>
        <w:t xml:space="preserve"> based at </w:t>
      </w:r>
      <w:r w:rsidR="00A23862" w:rsidRPr="00A23862">
        <w:rPr>
          <w:rFonts w:ascii="Calibri" w:hAnsi="Calibri" w:cstheme="minorHAnsi"/>
          <w:b/>
          <w:bCs/>
        </w:rPr>
        <w:t>Mumbai</w:t>
      </w:r>
      <w:r w:rsidRPr="00C74857">
        <w:rPr>
          <w:rFonts w:ascii="Calibri" w:hAnsi="Calibri" w:cstheme="minorHAnsi"/>
        </w:rPr>
        <w:t xml:space="preserve"> location in our organization on a Fixed Term Contract basis. The details of the offer are as follow:</w:t>
      </w:r>
    </w:p>
    <w:p w14:paraId="29F7AF8C" w14:textId="77777777" w:rsidR="00A23862" w:rsidRPr="00A23862" w:rsidRDefault="00A23862" w:rsidP="00A23862">
      <w:pPr>
        <w:spacing w:after="0"/>
        <w:rPr>
          <w:rFonts w:ascii="Calibri" w:hAnsi="Calibri" w:cstheme="minorHAnsi"/>
          <w:b/>
          <w:bCs/>
        </w:rPr>
      </w:pPr>
      <w:r w:rsidRPr="00A23862">
        <w:rPr>
          <w:rFonts w:ascii="Calibri" w:hAnsi="Calibri" w:cstheme="minorHAnsi"/>
          <w:b/>
          <w:bCs/>
        </w:rPr>
        <w:t>Start date of Assignment: 17-Jan-2026  </w:t>
      </w:r>
    </w:p>
    <w:p w14:paraId="1E16574B" w14:textId="77777777" w:rsidR="00A23862" w:rsidRPr="00A23862" w:rsidRDefault="00A23862" w:rsidP="00A23862">
      <w:pPr>
        <w:spacing w:after="0"/>
        <w:rPr>
          <w:rFonts w:ascii="Calibri" w:hAnsi="Calibri" w:cstheme="minorHAnsi"/>
          <w:b/>
          <w:bCs/>
        </w:rPr>
      </w:pPr>
      <w:r w:rsidRPr="00A23862">
        <w:rPr>
          <w:rFonts w:ascii="Calibri" w:hAnsi="Calibri" w:cstheme="minorHAnsi"/>
          <w:b/>
          <w:bCs/>
        </w:rPr>
        <w:t>End date of Assignment: 16-Jan-2027  </w:t>
      </w:r>
    </w:p>
    <w:p w14:paraId="77E17DB0" w14:textId="77777777" w:rsidR="00A23862" w:rsidRDefault="00A23862" w:rsidP="00A23862">
      <w:pPr>
        <w:spacing w:after="0"/>
        <w:rPr>
          <w:rFonts w:ascii="Calibri" w:hAnsi="Calibri" w:cstheme="minorHAnsi"/>
          <w:b/>
          <w:bCs/>
        </w:rPr>
      </w:pPr>
      <w:r w:rsidRPr="00A23862">
        <w:rPr>
          <w:rFonts w:ascii="Calibri" w:hAnsi="Calibri" w:cstheme="minorHAnsi"/>
          <w:b/>
          <w:bCs/>
        </w:rPr>
        <w:t>CTC Per Month: </w:t>
      </w:r>
    </w:p>
    <w:p w14:paraId="69E9814C" w14:textId="074B895E" w:rsidR="00BE1D71" w:rsidRPr="00153F16" w:rsidRDefault="00BE1D71" w:rsidP="00A23862">
      <w:pPr>
        <w:spacing w:after="120"/>
        <w:rPr>
          <w:rFonts w:ascii="Calibri" w:hAnsi="Calibri" w:cstheme="minorHAnsi"/>
          <w:b/>
          <w:bCs/>
        </w:rPr>
      </w:pPr>
      <w:r w:rsidRPr="00C74857">
        <w:rPr>
          <w:rFonts w:ascii="Calibri" w:hAnsi="Calibri" w:cstheme="minorHAnsi"/>
        </w:rPr>
        <w:br/>
        <w:t>Any statutory dues like PF, ESI, Bonus etc, if applicable, will be Paid / Deducted as per law. All taxes will be deducted as applicable by law.</w:t>
      </w:r>
      <w:r w:rsidRPr="00C74857">
        <w:rPr>
          <w:rFonts w:ascii="Calibri" w:hAnsi="Calibri" w:cstheme="minorHAnsi"/>
        </w:rPr>
        <w:br/>
        <w:t>The terms and conditions of the contract and details of your salary break up are specified in Service Contract attached here to.</w:t>
      </w:r>
      <w:r w:rsidRPr="00C74857">
        <w:rPr>
          <w:rFonts w:ascii="Calibri" w:hAnsi="Calibri" w:cstheme="minorHAnsi"/>
        </w:rPr>
        <w:br/>
      </w:r>
      <w:r w:rsidRPr="00C74857">
        <w:rPr>
          <w:rFonts w:ascii="Calibri" w:hAnsi="Calibri" w:cstheme="minorHAnsi"/>
        </w:rPr>
        <w:br/>
        <w:t>Kindly send the accepted copy of the same and your PAN number to V HR Services &amp; Solutions. In case the signed acceptance is not received within 7 days of the offer date, V HR Services &amp; Solutions reserves the right to withdraw the offer.</w:t>
      </w:r>
    </w:p>
    <w:p w14:paraId="1637089A" w14:textId="57EDECEF" w:rsidR="008D0EC7" w:rsidRPr="00C74857" w:rsidRDefault="008D0EC7" w:rsidP="00BE1D71">
      <w:pPr>
        <w:spacing w:after="120"/>
        <w:rPr>
          <w:rFonts w:cstheme="minorHAnsi"/>
        </w:rPr>
      </w:pPr>
      <w:r>
        <w:t>Your appointment is subject to successful completion of various verifications, including but not limited to previous employment, document authentication, verification of other relevant information, and any criminal activity detected before or during the assignment.</w:t>
      </w:r>
    </w:p>
    <w:p w14:paraId="5C058BFA" w14:textId="6897F4A0" w:rsidR="00BE1D71" w:rsidRPr="0046782F" w:rsidRDefault="00BE1D71" w:rsidP="00BE1D71">
      <w:pPr>
        <w:spacing w:after="120"/>
        <w:rPr>
          <w:rFonts w:ascii="Calibri" w:hAnsi="Calibri" w:cstheme="minorHAnsi"/>
          <w:b/>
          <w:bCs/>
        </w:rPr>
      </w:pPr>
      <w:r w:rsidRPr="00C74857">
        <w:rPr>
          <w:rFonts w:ascii="Calibri" w:hAnsi="Calibri" w:cstheme="minorHAnsi"/>
        </w:rPr>
        <w:br/>
      </w:r>
      <w:r w:rsidRPr="00C74857">
        <w:rPr>
          <w:rFonts w:ascii="Calibri" w:hAnsi="Calibri" w:cstheme="minorHAnsi"/>
          <w:b/>
          <w:bCs/>
        </w:rPr>
        <w:t>For V HR Services &amp; Solutions</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t>Accepted by</w:t>
      </w:r>
      <w:r w:rsidRPr="00C74857">
        <w:rPr>
          <w:rFonts w:ascii="Calibri" w:hAnsi="Calibri" w:cstheme="minorHAnsi"/>
          <w:b/>
          <w:bCs/>
        </w:rPr>
        <w:br/>
      </w:r>
      <w:r w:rsidR="0046782F" w:rsidRPr="0046782F">
        <w:rPr>
          <w:rFonts w:ascii="Calibri" w:hAnsi="Calibri" w:cstheme="minorHAnsi"/>
          <w:b/>
          <w:bCs/>
        </w:rPr>
        <w:t/>
        <w:pict>
          <v:shape type="#_x0000_t75" style="width:60px;height:60px" stroked="f" filled="f">
            <v:imagedata r:id="rId13" o:title=""/>
          </v:shape>
        </w:pict>
        <w:t/>
      </w:r>
      <w:r w:rsidR="0046782F">
        <w:rPr>
          <w:rFonts w:ascii="Calibri" w:hAnsi="Calibri" w:cstheme="minorHAnsi"/>
          <w:b/>
          <w:bCs/>
        </w:rPr>
        <w:tab/>
      </w:r>
      <w:r w:rsidR="0046782F">
        <w:rPr>
          <w:rFonts w:ascii="Calibri" w:hAnsi="Calibri" w:cstheme="minorHAnsi"/>
          <w:b/>
          <w:bCs/>
        </w:rPr>
        <w:tab/>
      </w:r>
      <w:r w:rsidR="0046782F">
        <w:rPr>
          <w:rFonts w:ascii="Calibri" w:hAnsi="Calibri" w:cstheme="minorHAnsi"/>
          <w:b/>
          <w:bCs/>
        </w:rPr>
        <w:tab/>
      </w:r>
      <w:r w:rsidR="0046782F">
        <w:rPr>
          <w:rFonts w:ascii="Calibri" w:hAnsi="Calibri" w:cstheme="minorHAnsi"/>
          <w:b/>
          <w:bCs/>
        </w:rPr>
        <w:tab/>
      </w:r>
      <w:r w:rsidR="0046782F">
        <w:rPr>
          <w:rFonts w:ascii="Calibri" w:hAnsi="Calibri" w:cstheme="minorHAnsi"/>
          <w:b/>
          <w:bCs/>
        </w:rPr>
        <w:tab/>
      </w:r>
      <w:r w:rsidR="0046782F">
        <w:rPr>
          <w:rFonts w:ascii="Calibri" w:hAnsi="Calibri" w:cstheme="minorHAnsi"/>
          <w:b/>
          <w:bCs/>
        </w:rPr>
        <w:tab/>
      </w:r>
      <w:r w:rsidR="0046782F">
        <w:rPr>
          <w:rFonts w:ascii="Calibri" w:hAnsi="Calibri" w:cstheme="minorHAnsi"/>
          <w:b/>
          <w:bCs/>
        </w:rPr>
        <w:tab/>
      </w:r>
      <w:r w:rsidR="0046782F">
        <w:rPr>
          <w:rFonts w:ascii="Calibri" w:hAnsi="Calibri" w:cstheme="minorHAnsi"/>
          <w:b/>
          <w:bCs/>
        </w:rPr>
        <w:tab/>
      </w:r>
      <w:r w:rsidR="0046782F">
        <w:rPr>
          <w:rFonts w:ascii="Calibri" w:hAnsi="Calibri" w:cstheme="minorHAnsi"/>
          <w:b/>
          <w:bCs/>
        </w:rPr>
        <w:tab/>
      </w:r>
      <w:r w:rsidR="0046782F" w:rsidRPr="0046782F">
        <w:rPr>
          <w:rFonts w:ascii="Calibri" w:hAnsi="Calibri" w:cstheme="minorHAnsi"/>
          <w:b/>
          <w:bCs/>
        </w:rPr>
        <w:t>${employee_signature}</w:t>
      </w:r>
      <w:r w:rsidRPr="00C74857">
        <w:rPr>
          <w:rFonts w:ascii="Calibri" w:hAnsi="Calibri" w:cstheme="minorHAnsi"/>
          <w:b/>
          <w:bCs/>
        </w:rPr>
        <w:br/>
        <w:t>Komal Sharma</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00660517">
        <w:rPr>
          <w:rFonts w:ascii="Calibri" w:hAnsi="Calibri" w:cstheme="minorHAnsi"/>
          <w:b/>
          <w:bCs/>
        </w:rPr>
        <w:tab/>
        <w:t xml:space="preserve">           </w:t>
      </w:r>
      <w:r w:rsidR="004B6D0E">
        <w:rPr>
          <w:rFonts w:ascii="Calibri" w:hAnsi="Calibri" w:cstheme="minorHAnsi"/>
          <w:b/>
          <w:bCs/>
        </w:rPr>
        <w:t>Shalu Manish Mishra</w:t>
      </w:r>
      <w:r w:rsidRPr="00C74857">
        <w:rPr>
          <w:rFonts w:ascii="Calibri" w:hAnsi="Calibri" w:cstheme="minorHAnsi"/>
          <w:b/>
          <w:bCs/>
        </w:rPr>
        <w:br/>
        <w:t>Authorized Signatory</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00660517">
        <w:rPr>
          <w:rFonts w:ascii="Calibri" w:hAnsi="Calibri" w:cstheme="minorHAnsi"/>
          <w:b/>
          <w:bCs/>
        </w:rPr>
        <w:t xml:space="preserve">      </w:t>
      </w:r>
      <w:r w:rsidRPr="00C74857">
        <w:rPr>
          <w:rFonts w:ascii="Calibri" w:hAnsi="Calibri" w:cstheme="minorHAnsi"/>
          <w:b/>
          <w:bCs/>
        </w:rPr>
        <w:t>Employee</w:t>
      </w:r>
    </w:p>
    <w:p w14:paraId="5BD7D8A6" w14:textId="77777777" w:rsidR="00BE1D71" w:rsidRDefault="00BE1D71" w:rsidP="00BE1D71"/>
    <w:p w14:paraId="029F488D" w14:textId="196E119B" w:rsidR="00BE1D71" w:rsidRDefault="00BE1D71" w:rsidP="00BE1D71"/>
    <w:p w14:paraId="2EA61F82" w14:textId="77777777" w:rsidR="00953BBE" w:rsidRDefault="00953BBE" w:rsidP="00BE1D71"/>
    <w:p w14:paraId="33AF0072" w14:textId="135C051C" w:rsidR="00BE1D71" w:rsidRDefault="00BE1D71" w:rsidP="00BE1D71"/>
    <w:p w14:paraId="4C3CC51C" w14:textId="52629704" w:rsidR="00983FBE" w:rsidRDefault="00983FBE" w:rsidP="00BE1D71"/>
    <w:p w14:paraId="2B48581C" w14:textId="77777777" w:rsidR="00983FBE" w:rsidRDefault="00983FBE" w:rsidP="00BE1D71"/>
    <w:p w14:paraId="44EC384B" w14:textId="77777777" w:rsidR="0089734B" w:rsidRDefault="0089734B" w:rsidP="00BE1D71">
      <w:pPr>
        <w:spacing w:after="120"/>
        <w:jc w:val="center"/>
        <w:rPr>
          <w:rFonts w:ascii="Calibri" w:hAnsi="Calibri" w:cstheme="minorHAnsi"/>
          <w:b/>
          <w:bCs/>
        </w:rPr>
      </w:pPr>
    </w:p>
    <w:p w14:paraId="5BB0EA3C" w14:textId="54470DE0" w:rsidR="00BE1D71" w:rsidRPr="00C74857" w:rsidRDefault="00BE1D71" w:rsidP="00BE1D71">
      <w:pPr>
        <w:spacing w:after="120"/>
        <w:jc w:val="center"/>
        <w:rPr>
          <w:rFonts w:cstheme="minorHAnsi"/>
          <w:b/>
          <w:bCs/>
        </w:rPr>
      </w:pPr>
      <w:r w:rsidRPr="00C74857">
        <w:rPr>
          <w:rFonts w:ascii="Calibri" w:hAnsi="Calibri" w:cstheme="minorHAnsi"/>
          <w:b/>
          <w:bCs/>
        </w:rPr>
        <w:t>FIXED TERM CONTRACT OF SERVICE</w:t>
      </w:r>
      <w:r w:rsidRPr="00C74857">
        <w:rPr>
          <w:rFonts w:ascii="Calibri" w:hAnsi="Calibri" w:cstheme="minorHAnsi"/>
          <w:b/>
          <w:bCs/>
        </w:rPr>
        <w:br/>
        <w:t>Temporary Staff</w:t>
      </w:r>
    </w:p>
    <w:p w14:paraId="2D16E1F4" w14:textId="26BF5629" w:rsidR="00BE1D71" w:rsidRPr="00C74857" w:rsidRDefault="00BE1D71" w:rsidP="00BE1D71">
      <w:pPr>
        <w:pStyle w:val="ListParagraph"/>
        <w:widowControl w:val="0"/>
        <w:numPr>
          <w:ilvl w:val="0"/>
          <w:numId w:val="8"/>
        </w:numPr>
        <w:tabs>
          <w:tab w:val="left" w:pos="470"/>
        </w:tabs>
        <w:autoSpaceDE w:val="0"/>
        <w:autoSpaceDN w:val="0"/>
        <w:spacing w:after="120"/>
        <w:ind w:right="473"/>
        <w:contextualSpacing w:val="0"/>
        <w:jc w:val="left"/>
        <w:rPr>
          <w:rFonts w:cstheme="minorHAnsi"/>
        </w:rPr>
      </w:pPr>
      <w:r w:rsidRPr="00C74857">
        <w:rPr>
          <w:rFonts w:ascii="Calibri" w:hAnsi="Calibri" w:cstheme="minorHAnsi"/>
          <w:color w:val="333333"/>
        </w:rPr>
        <w:t xml:space="preserve">This made between </w:t>
      </w:r>
      <w:r w:rsidRPr="00C74857">
        <w:rPr>
          <w:rFonts w:ascii="Calibri" w:hAnsi="Calibri" w:cstheme="minorHAnsi"/>
          <w:b/>
          <w:color w:val="333333"/>
        </w:rPr>
        <w:t>V HR Services &amp; Solutions</w:t>
      </w:r>
      <w:r w:rsidRPr="00C74857">
        <w:rPr>
          <w:rFonts w:ascii="Calibri" w:hAnsi="Calibri" w:cstheme="minorHAnsi"/>
          <w:b/>
          <w:color w:val="333333"/>
          <w:spacing w:val="-8"/>
        </w:rPr>
        <w:t xml:space="preserve"> </w:t>
      </w:r>
      <w:r w:rsidRPr="00C74857">
        <w:rPr>
          <w:rFonts w:ascii="Calibri" w:hAnsi="Calibri" w:cstheme="minorHAnsi"/>
          <w:b/>
          <w:color w:val="333333"/>
        </w:rPr>
        <w:t xml:space="preserve">(“V HR”) </w:t>
      </w:r>
      <w:r w:rsidRPr="00C74857">
        <w:rPr>
          <w:rFonts w:ascii="Calibri" w:hAnsi="Calibri" w:cstheme="minorHAnsi"/>
          <w:color w:val="333333"/>
        </w:rPr>
        <w:t>and</w:t>
      </w:r>
      <w:r w:rsidRPr="00C74857">
        <w:rPr>
          <w:rFonts w:ascii="Calibri" w:hAnsi="Calibri" w:cstheme="minorHAnsi"/>
          <w:color w:val="333333"/>
          <w:spacing w:val="-1"/>
        </w:rPr>
        <w:t xml:space="preserve"> </w:t>
      </w:r>
      <w:r w:rsidR="004B6D0E">
        <w:rPr>
          <w:rFonts w:ascii="Calibri" w:hAnsi="Calibri" w:cstheme="minorHAnsi"/>
          <w:b/>
          <w:bCs/>
        </w:rPr>
        <w:t>Shalu Manish Mishra</w:t>
      </w:r>
      <w:r w:rsidR="00953BBE" w:rsidRPr="00C74857">
        <w:rPr>
          <w:rFonts w:ascii="Calibri" w:hAnsi="Calibri" w:cstheme="minorHAnsi"/>
          <w:color w:val="333333"/>
        </w:rPr>
        <w:t xml:space="preserve"> </w:t>
      </w:r>
      <w:r w:rsidRPr="00C74857">
        <w:rPr>
          <w:rFonts w:ascii="Calibri" w:hAnsi="Calibri" w:cstheme="minorHAnsi"/>
          <w:color w:val="333333"/>
        </w:rPr>
        <w:t>(“Temporary Staff”) engagement:</w:t>
      </w:r>
    </w:p>
    <w:p w14:paraId="61E72588" w14:textId="77777777" w:rsidR="00BE1D71" w:rsidRPr="00C74857" w:rsidRDefault="00BE1D71" w:rsidP="00BE1D71">
      <w:pPr>
        <w:pStyle w:val="ListParagraph"/>
        <w:widowControl w:val="0"/>
        <w:numPr>
          <w:ilvl w:val="0"/>
          <w:numId w:val="8"/>
        </w:numPr>
        <w:tabs>
          <w:tab w:val="left" w:pos="469"/>
        </w:tabs>
        <w:autoSpaceDE w:val="0"/>
        <w:autoSpaceDN w:val="0"/>
        <w:spacing w:after="120"/>
        <w:ind w:left="469" w:hanging="299"/>
        <w:contextualSpacing w:val="0"/>
        <w:jc w:val="left"/>
        <w:rPr>
          <w:rFonts w:cstheme="minorHAnsi"/>
          <w:b/>
        </w:rPr>
      </w:pPr>
      <w:r w:rsidRPr="00C74857">
        <w:rPr>
          <w:rFonts w:ascii="Calibri" w:hAnsi="Calibri" w:cstheme="minorHAnsi"/>
          <w:b/>
          <w:color w:val="333333"/>
          <w:spacing w:val="-2"/>
        </w:rPr>
        <w:t>Engagement</w:t>
      </w:r>
    </w:p>
    <w:p w14:paraId="7B97AEB7" w14:textId="77777777" w:rsidR="00BE1D71" w:rsidRPr="00C74857" w:rsidRDefault="00BE1D71" w:rsidP="00BE1D71">
      <w:pPr>
        <w:pStyle w:val="BodyText"/>
        <w:ind w:left="470" w:right="510"/>
        <w:rPr>
          <w:rFonts w:cstheme="minorHAnsi"/>
        </w:rPr>
      </w:pPr>
      <w:r w:rsidRPr="00C74857">
        <w:rPr>
          <w:rFonts w:ascii="Calibri" w:hAnsi="Calibri" w:cstheme="minorHAnsi"/>
          <w:color w:val="333333"/>
        </w:rPr>
        <w:t>The Temporary Staff is engaged by V HR Services &amp; Solutions to perform specific fixed term work assignments (“Assignment”) for V HR Services &amp; Solutions customers (“Customer”) under the terms and</w:t>
      </w:r>
      <w:r w:rsidRPr="00C74857">
        <w:rPr>
          <w:rFonts w:ascii="Calibri" w:hAnsi="Calibri" w:cstheme="minorHAnsi"/>
          <w:color w:val="333333"/>
          <w:spacing w:val="80"/>
        </w:rPr>
        <w:t xml:space="preserve"> </w:t>
      </w:r>
      <w:r w:rsidRPr="00C74857">
        <w:rPr>
          <w:rFonts w:ascii="Calibri" w:hAnsi="Calibri" w:cstheme="minorHAnsi"/>
          <w:color w:val="333333"/>
        </w:rPr>
        <w:t>conditions</w:t>
      </w:r>
      <w:r w:rsidRPr="00C74857">
        <w:rPr>
          <w:rFonts w:ascii="Calibri" w:hAnsi="Calibri" w:cstheme="minorHAnsi"/>
          <w:color w:val="333333"/>
          <w:spacing w:val="33"/>
        </w:rPr>
        <w:t xml:space="preserve"> </w:t>
      </w:r>
      <w:r w:rsidRPr="00C74857">
        <w:rPr>
          <w:rFonts w:ascii="Calibri" w:hAnsi="Calibri" w:cstheme="minorHAnsi"/>
          <w:color w:val="333333"/>
        </w:rPr>
        <w:t>of</w:t>
      </w:r>
      <w:r w:rsidRPr="00C74857">
        <w:rPr>
          <w:rFonts w:ascii="Calibri" w:hAnsi="Calibri" w:cstheme="minorHAnsi"/>
          <w:color w:val="333333"/>
          <w:spacing w:val="39"/>
        </w:rPr>
        <w:t xml:space="preserve"> </w:t>
      </w:r>
      <w:r w:rsidRPr="00C74857">
        <w:rPr>
          <w:rFonts w:ascii="Calibri" w:hAnsi="Calibri" w:cstheme="minorHAnsi"/>
          <w:color w:val="333333"/>
        </w:rPr>
        <w:t>this</w:t>
      </w:r>
      <w:r w:rsidRPr="00C74857">
        <w:rPr>
          <w:rFonts w:ascii="Calibri" w:hAnsi="Calibri" w:cstheme="minorHAnsi"/>
          <w:color w:val="333333"/>
          <w:spacing w:val="39"/>
        </w:rPr>
        <w:t xml:space="preserve"> </w:t>
      </w:r>
      <w:r w:rsidRPr="00C74857">
        <w:rPr>
          <w:rFonts w:ascii="Calibri" w:hAnsi="Calibri" w:cstheme="minorHAnsi"/>
          <w:color w:val="333333"/>
        </w:rPr>
        <w:t>Agreement</w:t>
      </w:r>
      <w:r w:rsidRPr="00C74857">
        <w:rPr>
          <w:rFonts w:ascii="Calibri" w:hAnsi="Calibri" w:cstheme="minorHAnsi"/>
          <w:color w:val="333333"/>
          <w:spacing w:val="39"/>
        </w:rPr>
        <w:t xml:space="preserve"> </w:t>
      </w:r>
      <w:r w:rsidRPr="00C74857">
        <w:rPr>
          <w:rFonts w:ascii="Calibri" w:hAnsi="Calibri" w:cstheme="minorHAnsi"/>
          <w:color w:val="333333"/>
        </w:rPr>
        <w:t>and</w:t>
      </w:r>
      <w:r w:rsidRPr="00C74857">
        <w:rPr>
          <w:rFonts w:ascii="Calibri" w:hAnsi="Calibri" w:cstheme="minorHAnsi"/>
          <w:color w:val="333333"/>
          <w:spacing w:val="39"/>
        </w:rPr>
        <w:t xml:space="preserve"> </w:t>
      </w:r>
      <w:r w:rsidRPr="00C74857">
        <w:rPr>
          <w:rFonts w:ascii="Calibri" w:hAnsi="Calibri" w:cstheme="minorHAnsi"/>
          <w:color w:val="333333"/>
        </w:rPr>
        <w:t>the</w:t>
      </w:r>
      <w:r w:rsidRPr="00C74857">
        <w:rPr>
          <w:rFonts w:ascii="Calibri" w:hAnsi="Calibri" w:cstheme="minorHAnsi"/>
          <w:color w:val="333333"/>
          <w:spacing w:val="39"/>
        </w:rPr>
        <w:t xml:space="preserve"> </w:t>
      </w:r>
      <w:r w:rsidRPr="00C74857">
        <w:rPr>
          <w:rFonts w:ascii="Calibri" w:hAnsi="Calibri" w:cstheme="minorHAnsi"/>
          <w:color w:val="333333"/>
        </w:rPr>
        <w:t>Schedule</w:t>
      </w:r>
      <w:r w:rsidRPr="00C74857">
        <w:rPr>
          <w:rFonts w:ascii="Calibri" w:hAnsi="Calibri" w:cstheme="minorHAnsi"/>
          <w:color w:val="333333"/>
          <w:spacing w:val="39"/>
        </w:rPr>
        <w:t xml:space="preserve"> </w:t>
      </w:r>
      <w:r w:rsidRPr="00C74857">
        <w:rPr>
          <w:rFonts w:ascii="Calibri" w:hAnsi="Calibri" w:cstheme="minorHAnsi"/>
          <w:color w:val="333333"/>
        </w:rPr>
        <w:t>A</w:t>
      </w:r>
      <w:r w:rsidRPr="00C74857">
        <w:rPr>
          <w:rFonts w:ascii="Calibri" w:hAnsi="Calibri" w:cstheme="minorHAnsi"/>
          <w:color w:val="333333"/>
          <w:spacing w:val="39"/>
        </w:rPr>
        <w:t xml:space="preserve"> </w:t>
      </w:r>
      <w:r w:rsidRPr="00C74857">
        <w:rPr>
          <w:rFonts w:ascii="Calibri" w:hAnsi="Calibri" w:cstheme="minorHAnsi"/>
          <w:color w:val="333333"/>
        </w:rPr>
        <w:t>attached</w:t>
      </w:r>
      <w:r w:rsidRPr="00C74857">
        <w:rPr>
          <w:rFonts w:ascii="Calibri" w:hAnsi="Calibri" w:cstheme="minorHAnsi"/>
          <w:color w:val="333333"/>
          <w:spacing w:val="39"/>
        </w:rPr>
        <w:t xml:space="preserve"> </w:t>
      </w:r>
      <w:r w:rsidRPr="00C74857">
        <w:rPr>
          <w:rFonts w:ascii="Calibri" w:hAnsi="Calibri" w:cstheme="minorHAnsi"/>
          <w:color w:val="333333"/>
        </w:rPr>
        <w:t>hereto</w:t>
      </w:r>
      <w:r w:rsidRPr="00C74857">
        <w:rPr>
          <w:rFonts w:ascii="Calibri" w:hAnsi="Calibri" w:cstheme="minorHAnsi"/>
          <w:color w:val="333333"/>
          <w:spacing w:val="39"/>
        </w:rPr>
        <w:t xml:space="preserve"> </w:t>
      </w:r>
      <w:r w:rsidRPr="00C74857">
        <w:rPr>
          <w:rFonts w:ascii="Calibri" w:hAnsi="Calibri" w:cstheme="minorHAnsi"/>
          <w:color w:val="333333"/>
        </w:rPr>
        <w:t>for</w:t>
      </w:r>
      <w:r w:rsidRPr="00C74857">
        <w:rPr>
          <w:rFonts w:ascii="Calibri" w:hAnsi="Calibri" w:cstheme="minorHAnsi"/>
          <w:color w:val="333333"/>
          <w:spacing w:val="39"/>
        </w:rPr>
        <w:t xml:space="preserve"> </w:t>
      </w:r>
      <w:r w:rsidRPr="00C74857">
        <w:rPr>
          <w:rFonts w:ascii="Calibri" w:hAnsi="Calibri" w:cstheme="minorHAnsi"/>
          <w:color w:val="333333"/>
        </w:rPr>
        <w:t>each</w:t>
      </w:r>
      <w:r w:rsidRPr="00C74857">
        <w:rPr>
          <w:rFonts w:ascii="Calibri" w:hAnsi="Calibri" w:cstheme="minorHAnsi"/>
          <w:color w:val="333333"/>
          <w:spacing w:val="39"/>
        </w:rPr>
        <w:t xml:space="preserve"> </w:t>
      </w:r>
      <w:r w:rsidRPr="00C74857">
        <w:rPr>
          <w:rFonts w:ascii="Calibri" w:hAnsi="Calibri" w:cstheme="minorHAnsi"/>
          <w:color w:val="333333"/>
        </w:rPr>
        <w:t>new</w:t>
      </w:r>
      <w:r w:rsidRPr="00C74857">
        <w:rPr>
          <w:rFonts w:ascii="Calibri" w:hAnsi="Calibri" w:cstheme="minorHAnsi"/>
          <w:color w:val="333333"/>
          <w:spacing w:val="39"/>
        </w:rPr>
        <w:t xml:space="preserve"> </w:t>
      </w:r>
      <w:r w:rsidRPr="00C74857">
        <w:rPr>
          <w:rFonts w:ascii="Calibri" w:hAnsi="Calibri" w:cstheme="minorHAnsi"/>
          <w:color w:val="333333"/>
        </w:rPr>
        <w:t>Assignment.</w:t>
      </w:r>
    </w:p>
    <w:p w14:paraId="05169A4B" w14:textId="77777777" w:rsidR="00BE1D71" w:rsidRPr="00C74857" w:rsidRDefault="00BE1D71" w:rsidP="00BE1D71">
      <w:pPr>
        <w:pStyle w:val="ListParagraph"/>
        <w:widowControl w:val="0"/>
        <w:numPr>
          <w:ilvl w:val="0"/>
          <w:numId w:val="8"/>
        </w:numPr>
        <w:tabs>
          <w:tab w:val="left" w:pos="469"/>
        </w:tabs>
        <w:autoSpaceDE w:val="0"/>
        <w:autoSpaceDN w:val="0"/>
        <w:spacing w:after="120"/>
        <w:ind w:left="469" w:hanging="299"/>
        <w:contextualSpacing w:val="0"/>
        <w:jc w:val="left"/>
        <w:rPr>
          <w:rFonts w:cstheme="minorHAnsi"/>
          <w:b/>
        </w:rPr>
      </w:pPr>
      <w:r w:rsidRPr="00C74857">
        <w:rPr>
          <w:rFonts w:ascii="Calibri" w:hAnsi="Calibri" w:cstheme="minorHAnsi"/>
          <w:b/>
          <w:color w:val="333333"/>
        </w:rPr>
        <w:t>The</w:t>
      </w:r>
      <w:r w:rsidRPr="00C74857">
        <w:rPr>
          <w:rFonts w:ascii="Calibri" w:hAnsi="Calibri" w:cstheme="minorHAnsi"/>
          <w:b/>
          <w:color w:val="333333"/>
          <w:spacing w:val="-13"/>
        </w:rPr>
        <w:t xml:space="preserve"> </w:t>
      </w:r>
      <w:r w:rsidRPr="00C74857">
        <w:rPr>
          <w:rFonts w:ascii="Calibri" w:hAnsi="Calibri" w:cstheme="minorHAnsi"/>
          <w:b/>
          <w:color w:val="333333"/>
          <w:spacing w:val="-2"/>
        </w:rPr>
        <w:t>Contract</w:t>
      </w:r>
    </w:p>
    <w:p w14:paraId="4F29F3CE" w14:textId="77777777" w:rsidR="00BE1D71" w:rsidRPr="00C74857" w:rsidRDefault="00BE1D71" w:rsidP="00BE1D71">
      <w:pPr>
        <w:pStyle w:val="ListParagraph"/>
        <w:widowControl w:val="0"/>
        <w:numPr>
          <w:ilvl w:val="1"/>
          <w:numId w:val="8"/>
        </w:numPr>
        <w:tabs>
          <w:tab w:val="left" w:pos="863"/>
        </w:tabs>
        <w:autoSpaceDE w:val="0"/>
        <w:autoSpaceDN w:val="0"/>
        <w:spacing w:after="120"/>
        <w:ind w:right="194" w:hanging="394"/>
        <w:contextualSpacing w:val="0"/>
        <w:rPr>
          <w:rFonts w:cstheme="minorHAnsi"/>
        </w:rPr>
      </w:pPr>
      <w:r w:rsidRPr="00C74857">
        <w:rPr>
          <w:rFonts w:ascii="Calibri" w:hAnsi="Calibri" w:cstheme="minorHAnsi"/>
          <w:color w:val="333333"/>
        </w:rPr>
        <w:t xml:space="preserve">This agreement including Schedule A constitutes a fixed term contract of service </w:t>
      </w:r>
      <w:r w:rsidRPr="00C74857">
        <w:rPr>
          <w:rFonts w:ascii="Calibri" w:hAnsi="Calibri" w:cstheme="minorHAnsi"/>
          <w:color w:val="333333"/>
          <w:spacing w:val="12"/>
        </w:rPr>
        <w:t xml:space="preserve">between </w:t>
      </w:r>
      <w:r w:rsidRPr="00C74857">
        <w:rPr>
          <w:rFonts w:ascii="Calibri" w:hAnsi="Calibri" w:cstheme="minorHAnsi"/>
          <w:color w:val="333333"/>
        </w:rPr>
        <w:t>V HR Services &amp; Solutions and the Temporary Staff and they govern each Assignment undertaken by</w:t>
      </w:r>
      <w:r w:rsidRPr="00C74857">
        <w:rPr>
          <w:rFonts w:ascii="Calibri" w:hAnsi="Calibri" w:cstheme="minorHAnsi"/>
          <w:color w:val="333333"/>
          <w:spacing w:val="31"/>
        </w:rPr>
        <w:t xml:space="preserve"> </w:t>
      </w:r>
      <w:r w:rsidRPr="00C74857">
        <w:rPr>
          <w:rFonts w:ascii="Calibri" w:hAnsi="Calibri" w:cstheme="minorHAnsi"/>
          <w:color w:val="333333"/>
        </w:rPr>
        <w:t>the</w:t>
      </w:r>
      <w:r w:rsidRPr="00C74857">
        <w:rPr>
          <w:rFonts w:ascii="Calibri" w:hAnsi="Calibri" w:cstheme="minorHAnsi"/>
          <w:color w:val="333333"/>
          <w:spacing w:val="40"/>
        </w:rPr>
        <w:t xml:space="preserve"> </w:t>
      </w:r>
      <w:r w:rsidRPr="00C74857">
        <w:rPr>
          <w:rFonts w:ascii="Calibri" w:hAnsi="Calibri" w:cstheme="minorHAnsi"/>
          <w:color w:val="333333"/>
        </w:rPr>
        <w:t>Temporary Staff. Upon acceptance of each Assignment by the Temporary Staff, V HR Services &amp; Solutions</w:t>
      </w:r>
      <w:r w:rsidRPr="00C74857">
        <w:rPr>
          <w:rFonts w:ascii="Calibri" w:hAnsi="Calibri" w:cstheme="minorHAnsi"/>
          <w:color w:val="333333"/>
          <w:spacing w:val="40"/>
        </w:rPr>
        <w:t xml:space="preserve"> </w:t>
      </w:r>
      <w:r w:rsidRPr="00C74857">
        <w:rPr>
          <w:rFonts w:ascii="Calibri" w:hAnsi="Calibri" w:cstheme="minorHAnsi"/>
          <w:color w:val="333333"/>
        </w:rPr>
        <w:t>and the Temporary Staff shall complete and sign Schedule A.</w:t>
      </w:r>
    </w:p>
    <w:p w14:paraId="177B0765" w14:textId="77777777" w:rsidR="00BE1D71" w:rsidRPr="00C74857" w:rsidRDefault="00BE1D71" w:rsidP="00BE1D71">
      <w:pPr>
        <w:pStyle w:val="ListParagraph"/>
        <w:widowControl w:val="0"/>
        <w:numPr>
          <w:ilvl w:val="1"/>
          <w:numId w:val="8"/>
        </w:numPr>
        <w:tabs>
          <w:tab w:val="left" w:pos="866"/>
        </w:tabs>
        <w:autoSpaceDE w:val="0"/>
        <w:autoSpaceDN w:val="0"/>
        <w:spacing w:after="120"/>
        <w:ind w:left="866"/>
        <w:contextualSpacing w:val="0"/>
        <w:rPr>
          <w:rFonts w:cstheme="minorHAnsi"/>
        </w:rPr>
      </w:pPr>
      <w:r w:rsidRPr="00C74857">
        <w:rPr>
          <w:rFonts w:ascii="Calibri" w:hAnsi="Calibri" w:cstheme="minorHAnsi"/>
          <w:color w:val="333333"/>
        </w:rPr>
        <w:t>The</w:t>
      </w:r>
      <w:r w:rsidRPr="00C74857">
        <w:rPr>
          <w:rFonts w:ascii="Calibri" w:hAnsi="Calibri" w:cstheme="minorHAnsi"/>
          <w:color w:val="333333"/>
          <w:spacing w:val="19"/>
        </w:rPr>
        <w:t xml:space="preserve"> </w:t>
      </w:r>
      <w:r w:rsidRPr="00C74857">
        <w:rPr>
          <w:rFonts w:ascii="Calibri" w:hAnsi="Calibri" w:cstheme="minorHAnsi"/>
          <w:color w:val="333333"/>
        </w:rPr>
        <w:t>Temporary</w:t>
      </w:r>
      <w:r w:rsidRPr="00C74857">
        <w:rPr>
          <w:rFonts w:ascii="Calibri" w:hAnsi="Calibri" w:cstheme="minorHAnsi"/>
          <w:color w:val="333333"/>
          <w:spacing w:val="19"/>
        </w:rPr>
        <w:t xml:space="preserve"> </w:t>
      </w:r>
      <w:r w:rsidRPr="00C74857">
        <w:rPr>
          <w:rFonts w:ascii="Calibri" w:hAnsi="Calibri" w:cstheme="minorHAnsi"/>
          <w:color w:val="333333"/>
        </w:rPr>
        <w:t>Staff</w:t>
      </w:r>
      <w:r w:rsidRPr="00C74857">
        <w:rPr>
          <w:rFonts w:ascii="Calibri" w:hAnsi="Calibri" w:cstheme="minorHAnsi"/>
          <w:color w:val="333333"/>
          <w:spacing w:val="19"/>
        </w:rPr>
        <w:t xml:space="preserve"> </w:t>
      </w:r>
      <w:r w:rsidRPr="00C74857">
        <w:rPr>
          <w:rFonts w:ascii="Calibri" w:hAnsi="Calibri" w:cstheme="minorHAnsi"/>
          <w:color w:val="333333"/>
        </w:rPr>
        <w:t>is</w:t>
      </w:r>
      <w:r w:rsidRPr="00C74857">
        <w:rPr>
          <w:rFonts w:ascii="Calibri" w:hAnsi="Calibri" w:cstheme="minorHAnsi"/>
          <w:color w:val="333333"/>
          <w:spacing w:val="19"/>
        </w:rPr>
        <w:t xml:space="preserve"> </w:t>
      </w:r>
      <w:r w:rsidRPr="00C74857">
        <w:rPr>
          <w:rFonts w:ascii="Calibri" w:hAnsi="Calibri" w:cstheme="minorHAnsi"/>
          <w:color w:val="333333"/>
        </w:rPr>
        <w:t>expected</w:t>
      </w:r>
      <w:r w:rsidRPr="00C74857">
        <w:rPr>
          <w:rFonts w:ascii="Calibri" w:hAnsi="Calibri" w:cstheme="minorHAnsi"/>
          <w:color w:val="333333"/>
          <w:spacing w:val="20"/>
        </w:rPr>
        <w:t xml:space="preserve"> </w:t>
      </w:r>
      <w:r w:rsidRPr="00C74857">
        <w:rPr>
          <w:rFonts w:ascii="Calibri" w:hAnsi="Calibri" w:cstheme="minorHAnsi"/>
          <w:color w:val="333333"/>
        </w:rPr>
        <w:t>to</w:t>
      </w:r>
      <w:r w:rsidRPr="00C74857">
        <w:rPr>
          <w:rFonts w:ascii="Calibri" w:hAnsi="Calibri" w:cstheme="minorHAnsi"/>
          <w:color w:val="333333"/>
          <w:spacing w:val="19"/>
        </w:rPr>
        <w:t xml:space="preserve"> </w:t>
      </w:r>
      <w:r w:rsidRPr="00C74857">
        <w:rPr>
          <w:rFonts w:ascii="Calibri" w:hAnsi="Calibri" w:cstheme="minorHAnsi"/>
          <w:color w:val="333333"/>
        </w:rPr>
        <w:t>complete</w:t>
      </w:r>
      <w:r w:rsidRPr="00C74857">
        <w:rPr>
          <w:rFonts w:ascii="Calibri" w:hAnsi="Calibri" w:cstheme="minorHAnsi"/>
          <w:color w:val="333333"/>
          <w:spacing w:val="19"/>
        </w:rPr>
        <w:t xml:space="preserve"> </w:t>
      </w:r>
      <w:r w:rsidRPr="00C74857">
        <w:rPr>
          <w:rFonts w:ascii="Calibri" w:hAnsi="Calibri" w:cstheme="minorHAnsi"/>
          <w:color w:val="333333"/>
        </w:rPr>
        <w:t>the</w:t>
      </w:r>
      <w:r w:rsidRPr="00C74857">
        <w:rPr>
          <w:rFonts w:ascii="Calibri" w:hAnsi="Calibri" w:cstheme="minorHAnsi"/>
          <w:color w:val="333333"/>
          <w:spacing w:val="19"/>
        </w:rPr>
        <w:t xml:space="preserve"> </w:t>
      </w:r>
      <w:r w:rsidRPr="00C74857">
        <w:rPr>
          <w:rFonts w:ascii="Calibri" w:hAnsi="Calibri" w:cstheme="minorHAnsi"/>
          <w:color w:val="333333"/>
        </w:rPr>
        <w:t>Assignment</w:t>
      </w:r>
      <w:r w:rsidRPr="00C74857">
        <w:rPr>
          <w:rFonts w:ascii="Calibri" w:hAnsi="Calibri" w:cstheme="minorHAnsi"/>
          <w:color w:val="333333"/>
          <w:spacing w:val="19"/>
        </w:rPr>
        <w:t xml:space="preserve"> </w:t>
      </w:r>
      <w:r w:rsidRPr="00C74857">
        <w:rPr>
          <w:rFonts w:ascii="Calibri" w:hAnsi="Calibri" w:cstheme="minorHAnsi"/>
          <w:color w:val="333333"/>
        </w:rPr>
        <w:t>once</w:t>
      </w:r>
      <w:r w:rsidRPr="00C74857">
        <w:rPr>
          <w:rFonts w:ascii="Calibri" w:hAnsi="Calibri" w:cstheme="minorHAnsi"/>
          <w:color w:val="333333"/>
          <w:spacing w:val="20"/>
        </w:rPr>
        <w:t xml:space="preserve"> </w:t>
      </w:r>
      <w:r w:rsidRPr="00C74857">
        <w:rPr>
          <w:rFonts w:ascii="Calibri" w:hAnsi="Calibri" w:cstheme="minorHAnsi"/>
          <w:color w:val="333333"/>
          <w:spacing w:val="-2"/>
        </w:rPr>
        <w:t>accepted.</w:t>
      </w:r>
    </w:p>
    <w:p w14:paraId="65D77432" w14:textId="77777777" w:rsidR="00BE1D71" w:rsidRPr="00D30080" w:rsidRDefault="00BE1D71" w:rsidP="00BE1D71">
      <w:pPr>
        <w:pStyle w:val="ListParagraph"/>
        <w:widowControl w:val="0"/>
        <w:numPr>
          <w:ilvl w:val="1"/>
          <w:numId w:val="8"/>
        </w:numPr>
        <w:tabs>
          <w:tab w:val="left" w:pos="849"/>
        </w:tabs>
        <w:autoSpaceDE w:val="0"/>
        <w:autoSpaceDN w:val="0"/>
        <w:spacing w:after="120"/>
        <w:ind w:left="849" w:right="331" w:hanging="380"/>
        <w:contextualSpacing w:val="0"/>
        <w:rPr>
          <w:rFonts w:cstheme="minorHAnsi"/>
        </w:rPr>
      </w:pPr>
      <w:r w:rsidRPr="00C74857">
        <w:rPr>
          <w:rFonts w:ascii="Calibri" w:hAnsi="Calibri" w:cstheme="minorHAnsi"/>
          <w:color w:val="333333"/>
        </w:rPr>
        <w:t>No</w:t>
      </w:r>
      <w:r w:rsidRPr="00C74857">
        <w:rPr>
          <w:rFonts w:ascii="Calibri" w:hAnsi="Calibri" w:cstheme="minorHAnsi"/>
          <w:color w:val="333333"/>
          <w:spacing w:val="23"/>
        </w:rPr>
        <w:t xml:space="preserve"> </w:t>
      </w:r>
      <w:r w:rsidRPr="00C74857">
        <w:rPr>
          <w:rFonts w:ascii="Calibri" w:hAnsi="Calibri" w:cstheme="minorHAnsi"/>
          <w:color w:val="333333"/>
        </w:rPr>
        <w:t>variation</w:t>
      </w:r>
      <w:r w:rsidRPr="00C74857">
        <w:rPr>
          <w:rFonts w:ascii="Calibri" w:hAnsi="Calibri" w:cstheme="minorHAnsi"/>
          <w:color w:val="333333"/>
          <w:spacing w:val="23"/>
        </w:rPr>
        <w:t xml:space="preserve"> </w:t>
      </w:r>
      <w:r w:rsidRPr="00C74857">
        <w:rPr>
          <w:rFonts w:ascii="Calibri" w:hAnsi="Calibri" w:cstheme="minorHAnsi"/>
          <w:color w:val="333333"/>
        </w:rPr>
        <w:t>or</w:t>
      </w:r>
      <w:r w:rsidRPr="00C74857">
        <w:rPr>
          <w:rFonts w:ascii="Calibri" w:hAnsi="Calibri" w:cstheme="minorHAnsi"/>
          <w:color w:val="333333"/>
          <w:spacing w:val="23"/>
        </w:rPr>
        <w:t xml:space="preserve"> </w:t>
      </w:r>
      <w:r w:rsidRPr="00C74857">
        <w:rPr>
          <w:rFonts w:ascii="Calibri" w:hAnsi="Calibri" w:cstheme="minorHAnsi"/>
          <w:color w:val="333333"/>
        </w:rPr>
        <w:t>alteration</w:t>
      </w:r>
      <w:r w:rsidRPr="00C74857">
        <w:rPr>
          <w:rFonts w:ascii="Calibri" w:hAnsi="Calibri" w:cstheme="minorHAnsi"/>
          <w:color w:val="333333"/>
          <w:spacing w:val="23"/>
        </w:rPr>
        <w:t xml:space="preserve"> </w:t>
      </w:r>
      <w:r w:rsidRPr="00C74857">
        <w:rPr>
          <w:rFonts w:ascii="Calibri" w:hAnsi="Calibri" w:cstheme="minorHAnsi"/>
          <w:color w:val="333333"/>
        </w:rPr>
        <w:t>of</w:t>
      </w:r>
      <w:r w:rsidRPr="00C74857">
        <w:rPr>
          <w:rFonts w:ascii="Calibri" w:hAnsi="Calibri" w:cstheme="minorHAnsi"/>
          <w:color w:val="333333"/>
          <w:spacing w:val="23"/>
        </w:rPr>
        <w:t xml:space="preserve"> </w:t>
      </w:r>
      <w:r w:rsidRPr="00C74857">
        <w:rPr>
          <w:rFonts w:ascii="Calibri" w:hAnsi="Calibri" w:cstheme="minorHAnsi"/>
          <w:color w:val="333333"/>
        </w:rPr>
        <w:t>these</w:t>
      </w:r>
      <w:r w:rsidRPr="00C74857">
        <w:rPr>
          <w:rFonts w:ascii="Calibri" w:hAnsi="Calibri" w:cstheme="minorHAnsi"/>
          <w:color w:val="333333"/>
          <w:spacing w:val="23"/>
        </w:rPr>
        <w:t xml:space="preserve"> </w:t>
      </w:r>
      <w:r w:rsidRPr="00C74857">
        <w:rPr>
          <w:rFonts w:ascii="Calibri" w:hAnsi="Calibri" w:cstheme="minorHAnsi"/>
          <w:color w:val="333333"/>
        </w:rPr>
        <w:t>Terms</w:t>
      </w:r>
      <w:r w:rsidRPr="00C74857">
        <w:rPr>
          <w:rFonts w:ascii="Calibri" w:hAnsi="Calibri" w:cstheme="minorHAnsi"/>
          <w:color w:val="333333"/>
          <w:spacing w:val="23"/>
        </w:rPr>
        <w:t xml:space="preserve"> </w:t>
      </w:r>
      <w:r w:rsidRPr="00C74857">
        <w:rPr>
          <w:rFonts w:ascii="Calibri" w:hAnsi="Calibri" w:cstheme="minorHAnsi"/>
          <w:color w:val="333333"/>
        </w:rPr>
        <w:t>shall</w:t>
      </w:r>
      <w:r w:rsidRPr="00C74857">
        <w:rPr>
          <w:rFonts w:ascii="Calibri" w:hAnsi="Calibri" w:cstheme="minorHAnsi"/>
          <w:color w:val="333333"/>
          <w:spacing w:val="23"/>
        </w:rPr>
        <w:t xml:space="preserve"> </w:t>
      </w:r>
      <w:r w:rsidRPr="00C74857">
        <w:rPr>
          <w:rFonts w:ascii="Calibri" w:hAnsi="Calibri" w:cstheme="minorHAnsi"/>
          <w:color w:val="333333"/>
        </w:rPr>
        <w:t>be</w:t>
      </w:r>
      <w:r w:rsidRPr="00C74857">
        <w:rPr>
          <w:rFonts w:ascii="Calibri" w:hAnsi="Calibri" w:cstheme="minorHAnsi"/>
          <w:color w:val="333333"/>
          <w:spacing w:val="23"/>
        </w:rPr>
        <w:t xml:space="preserve"> </w:t>
      </w:r>
      <w:r w:rsidRPr="00C74857">
        <w:rPr>
          <w:rFonts w:ascii="Calibri" w:hAnsi="Calibri" w:cstheme="minorHAnsi"/>
          <w:color w:val="333333"/>
        </w:rPr>
        <w:t>valid</w:t>
      </w:r>
      <w:r w:rsidRPr="00C74857">
        <w:rPr>
          <w:rFonts w:ascii="Calibri" w:hAnsi="Calibri" w:cstheme="minorHAnsi"/>
          <w:color w:val="333333"/>
          <w:spacing w:val="23"/>
        </w:rPr>
        <w:t xml:space="preserve"> </w:t>
      </w:r>
      <w:r w:rsidRPr="00C74857">
        <w:rPr>
          <w:rFonts w:ascii="Calibri" w:hAnsi="Calibri" w:cstheme="minorHAnsi"/>
          <w:color w:val="333333"/>
        </w:rPr>
        <w:t>unless</w:t>
      </w:r>
      <w:r w:rsidRPr="00C74857">
        <w:rPr>
          <w:rFonts w:ascii="Calibri" w:hAnsi="Calibri" w:cstheme="minorHAnsi"/>
          <w:color w:val="333333"/>
          <w:spacing w:val="23"/>
        </w:rPr>
        <w:t xml:space="preserve"> </w:t>
      </w:r>
      <w:r w:rsidRPr="00C74857">
        <w:rPr>
          <w:rFonts w:ascii="Calibri" w:hAnsi="Calibri" w:cstheme="minorHAnsi"/>
          <w:color w:val="333333"/>
        </w:rPr>
        <w:t>approved</w:t>
      </w:r>
      <w:r w:rsidRPr="00C74857">
        <w:rPr>
          <w:rFonts w:ascii="Calibri" w:hAnsi="Calibri" w:cstheme="minorHAnsi"/>
          <w:color w:val="333333"/>
          <w:spacing w:val="23"/>
        </w:rPr>
        <w:t xml:space="preserve"> </w:t>
      </w:r>
      <w:r w:rsidRPr="00C74857">
        <w:rPr>
          <w:rFonts w:ascii="Calibri" w:hAnsi="Calibri" w:cstheme="minorHAnsi"/>
          <w:color w:val="333333"/>
        </w:rPr>
        <w:t>by V HR Services &amp; Solutions</w:t>
      </w:r>
      <w:r w:rsidRPr="00C74857">
        <w:rPr>
          <w:rFonts w:ascii="Calibri" w:hAnsi="Calibri" w:cstheme="minorHAnsi"/>
          <w:color w:val="333333"/>
          <w:spacing w:val="26"/>
        </w:rPr>
        <w:t xml:space="preserve"> </w:t>
      </w:r>
      <w:r w:rsidRPr="00C74857">
        <w:rPr>
          <w:rFonts w:ascii="Calibri" w:hAnsi="Calibri" w:cstheme="minorHAnsi"/>
          <w:color w:val="333333"/>
        </w:rPr>
        <w:t xml:space="preserve">in </w:t>
      </w:r>
      <w:r w:rsidRPr="00C74857">
        <w:rPr>
          <w:rFonts w:ascii="Calibri" w:hAnsi="Calibri" w:cstheme="minorHAnsi"/>
          <w:color w:val="333333"/>
          <w:spacing w:val="-2"/>
        </w:rPr>
        <w:t>writing.</w:t>
      </w:r>
    </w:p>
    <w:p w14:paraId="15919F72" w14:textId="77777777" w:rsidR="00BE1D71" w:rsidRPr="00D30080" w:rsidRDefault="00BE1D71" w:rsidP="00BE1D71">
      <w:pPr>
        <w:pStyle w:val="ListParagraph"/>
        <w:widowControl w:val="0"/>
        <w:numPr>
          <w:ilvl w:val="1"/>
          <w:numId w:val="8"/>
        </w:numPr>
        <w:tabs>
          <w:tab w:val="left" w:pos="849"/>
        </w:tabs>
        <w:autoSpaceDE w:val="0"/>
        <w:autoSpaceDN w:val="0"/>
        <w:spacing w:after="120"/>
        <w:ind w:left="849" w:right="331" w:hanging="380"/>
        <w:contextualSpacing w:val="0"/>
        <w:rPr>
          <w:rFonts w:cstheme="minorHAnsi"/>
        </w:rPr>
      </w:pPr>
      <w:r w:rsidRPr="00D30080">
        <w:rPr>
          <w:rFonts w:ascii="Calibri" w:hAnsi="Calibri" w:cstheme="minorHAnsi"/>
          <w:color w:val="333333"/>
        </w:rPr>
        <w:t>Fixed</w:t>
      </w:r>
      <w:r w:rsidRPr="00D30080">
        <w:rPr>
          <w:rFonts w:ascii="Calibri" w:hAnsi="Calibri" w:cstheme="minorHAnsi"/>
          <w:color w:val="333333"/>
          <w:spacing w:val="11"/>
        </w:rPr>
        <w:t xml:space="preserve"> </w:t>
      </w:r>
      <w:r w:rsidRPr="00D30080">
        <w:rPr>
          <w:rFonts w:ascii="Calibri" w:hAnsi="Calibri" w:cstheme="minorHAnsi"/>
          <w:color w:val="333333"/>
        </w:rPr>
        <w:t>Term</w:t>
      </w:r>
      <w:r w:rsidRPr="00D30080">
        <w:rPr>
          <w:rFonts w:ascii="Calibri" w:hAnsi="Calibri" w:cstheme="minorHAnsi"/>
          <w:color w:val="333333"/>
          <w:spacing w:val="13"/>
        </w:rPr>
        <w:t xml:space="preserve"> </w:t>
      </w:r>
      <w:r w:rsidRPr="00D30080">
        <w:rPr>
          <w:rFonts w:ascii="Calibri" w:hAnsi="Calibri" w:cstheme="minorHAnsi"/>
          <w:color w:val="333333"/>
        </w:rPr>
        <w:t>Contract</w:t>
      </w:r>
      <w:r w:rsidRPr="00D30080">
        <w:rPr>
          <w:rFonts w:ascii="Calibri" w:hAnsi="Calibri" w:cstheme="minorHAnsi"/>
          <w:color w:val="333333"/>
          <w:spacing w:val="13"/>
        </w:rPr>
        <w:t xml:space="preserve"> </w:t>
      </w:r>
      <w:r w:rsidRPr="00D30080">
        <w:rPr>
          <w:rFonts w:ascii="Calibri" w:hAnsi="Calibri" w:cstheme="minorHAnsi"/>
          <w:color w:val="333333"/>
        </w:rPr>
        <w:t>of</w:t>
      </w:r>
      <w:r w:rsidRPr="00D30080">
        <w:rPr>
          <w:rFonts w:ascii="Calibri" w:hAnsi="Calibri" w:cstheme="minorHAnsi"/>
          <w:color w:val="333333"/>
          <w:spacing w:val="13"/>
        </w:rPr>
        <w:t xml:space="preserve"> </w:t>
      </w:r>
      <w:r w:rsidRPr="00D30080">
        <w:rPr>
          <w:rFonts w:ascii="Calibri" w:hAnsi="Calibri" w:cstheme="minorHAnsi"/>
          <w:color w:val="333333"/>
        </w:rPr>
        <w:t>Service</w:t>
      </w:r>
      <w:r w:rsidRPr="00D30080">
        <w:rPr>
          <w:rFonts w:ascii="Calibri" w:hAnsi="Calibri" w:cstheme="minorHAnsi"/>
          <w:color w:val="333333"/>
          <w:spacing w:val="13"/>
        </w:rPr>
        <w:t xml:space="preserve"> </w:t>
      </w:r>
      <w:r w:rsidRPr="00D30080">
        <w:rPr>
          <w:rFonts w:ascii="Calibri" w:hAnsi="Calibri" w:cstheme="minorHAnsi"/>
          <w:color w:val="333333"/>
        </w:rPr>
        <w:t>means</w:t>
      </w:r>
      <w:r w:rsidRPr="00D30080">
        <w:rPr>
          <w:rFonts w:ascii="Calibri" w:hAnsi="Calibri" w:cstheme="minorHAnsi"/>
          <w:color w:val="333333"/>
          <w:spacing w:val="13"/>
        </w:rPr>
        <w:t xml:space="preserve"> </w:t>
      </w:r>
      <w:r w:rsidRPr="00D30080">
        <w:rPr>
          <w:rFonts w:ascii="Calibri" w:hAnsi="Calibri" w:cstheme="minorHAnsi"/>
          <w:color w:val="333333"/>
        </w:rPr>
        <w:t>and</w:t>
      </w:r>
      <w:r w:rsidRPr="00D30080">
        <w:rPr>
          <w:rFonts w:ascii="Calibri" w:hAnsi="Calibri" w:cstheme="minorHAnsi"/>
          <w:color w:val="333333"/>
          <w:spacing w:val="13"/>
        </w:rPr>
        <w:t xml:space="preserve"> </w:t>
      </w:r>
      <w:r w:rsidRPr="00D30080">
        <w:rPr>
          <w:rFonts w:ascii="Calibri" w:hAnsi="Calibri" w:cstheme="minorHAnsi"/>
          <w:color w:val="333333"/>
        </w:rPr>
        <w:t>includes</w:t>
      </w:r>
      <w:r w:rsidRPr="00D30080">
        <w:rPr>
          <w:rFonts w:ascii="Calibri" w:hAnsi="Calibri" w:cstheme="minorHAnsi"/>
          <w:color w:val="333333"/>
          <w:spacing w:val="13"/>
        </w:rPr>
        <w:t xml:space="preserve"> </w:t>
      </w:r>
      <w:r w:rsidRPr="00D30080">
        <w:rPr>
          <w:rFonts w:ascii="Calibri" w:hAnsi="Calibri" w:cstheme="minorHAnsi"/>
          <w:color w:val="333333"/>
        </w:rPr>
        <w:t>only</w:t>
      </w:r>
      <w:r w:rsidRPr="00D30080">
        <w:rPr>
          <w:rFonts w:ascii="Calibri" w:hAnsi="Calibri" w:cstheme="minorHAnsi"/>
          <w:color w:val="333333"/>
          <w:spacing w:val="13"/>
        </w:rPr>
        <w:t xml:space="preserve"> </w:t>
      </w:r>
      <w:r w:rsidRPr="00D30080">
        <w:rPr>
          <w:rFonts w:ascii="Calibri" w:hAnsi="Calibri" w:cstheme="minorHAnsi"/>
          <w:color w:val="333333"/>
        </w:rPr>
        <w:t>Temporary</w:t>
      </w:r>
      <w:r w:rsidRPr="00D30080">
        <w:rPr>
          <w:rFonts w:ascii="Calibri" w:hAnsi="Calibri" w:cstheme="minorHAnsi"/>
          <w:color w:val="333333"/>
          <w:spacing w:val="13"/>
        </w:rPr>
        <w:t xml:space="preserve"> </w:t>
      </w:r>
      <w:r w:rsidRPr="00D30080">
        <w:rPr>
          <w:rFonts w:ascii="Calibri" w:hAnsi="Calibri" w:cstheme="minorHAnsi"/>
          <w:color w:val="333333"/>
          <w:spacing w:val="-2"/>
        </w:rPr>
        <w:t>Service.</w:t>
      </w:r>
    </w:p>
    <w:p w14:paraId="0E9EA6DE" w14:textId="77777777" w:rsidR="00BE1D71" w:rsidRPr="00C74857" w:rsidRDefault="00BE1D71" w:rsidP="00BE1D71">
      <w:pPr>
        <w:pStyle w:val="ListParagraph"/>
        <w:widowControl w:val="0"/>
        <w:numPr>
          <w:ilvl w:val="0"/>
          <w:numId w:val="8"/>
        </w:numPr>
        <w:tabs>
          <w:tab w:val="left" w:pos="470"/>
        </w:tabs>
        <w:autoSpaceDE w:val="0"/>
        <w:autoSpaceDN w:val="0"/>
        <w:spacing w:after="120"/>
        <w:ind w:right="259"/>
        <w:contextualSpacing w:val="0"/>
        <w:jc w:val="left"/>
        <w:rPr>
          <w:rFonts w:cstheme="minorHAnsi"/>
        </w:rPr>
      </w:pPr>
      <w:r w:rsidRPr="00C74857">
        <w:rPr>
          <w:rFonts w:ascii="Calibri" w:hAnsi="Calibri" w:cstheme="minorHAnsi"/>
          <w:color w:val="333333"/>
        </w:rPr>
        <w:t>The</w:t>
      </w:r>
      <w:r w:rsidRPr="00C74857">
        <w:rPr>
          <w:rFonts w:ascii="Calibri" w:hAnsi="Calibri" w:cstheme="minorHAnsi"/>
          <w:color w:val="333333"/>
          <w:spacing w:val="20"/>
        </w:rPr>
        <w:t xml:space="preserve"> </w:t>
      </w:r>
      <w:r w:rsidRPr="00C74857">
        <w:rPr>
          <w:rFonts w:ascii="Calibri" w:hAnsi="Calibri" w:cstheme="minorHAnsi"/>
          <w:color w:val="333333"/>
        </w:rPr>
        <w:t>Temporary</w:t>
      </w:r>
      <w:r w:rsidRPr="00C74857">
        <w:rPr>
          <w:rFonts w:ascii="Calibri" w:hAnsi="Calibri" w:cstheme="minorHAnsi"/>
          <w:color w:val="333333"/>
          <w:spacing w:val="20"/>
        </w:rPr>
        <w:t xml:space="preserve"> </w:t>
      </w:r>
      <w:r w:rsidRPr="00C74857">
        <w:rPr>
          <w:rFonts w:ascii="Calibri" w:hAnsi="Calibri" w:cstheme="minorHAnsi"/>
          <w:color w:val="333333"/>
        </w:rPr>
        <w:t>Staff</w:t>
      </w:r>
      <w:r w:rsidRPr="00C74857">
        <w:rPr>
          <w:rFonts w:ascii="Calibri" w:hAnsi="Calibri" w:cstheme="minorHAnsi"/>
          <w:color w:val="333333"/>
          <w:spacing w:val="20"/>
        </w:rPr>
        <w:t xml:space="preserve"> </w:t>
      </w:r>
      <w:r w:rsidRPr="00C74857">
        <w:rPr>
          <w:rFonts w:ascii="Calibri" w:hAnsi="Calibri" w:cstheme="minorHAnsi"/>
          <w:color w:val="333333"/>
        </w:rPr>
        <w:t>acknowledges</w:t>
      </w:r>
      <w:r w:rsidRPr="00C74857">
        <w:rPr>
          <w:rFonts w:ascii="Calibri" w:hAnsi="Calibri" w:cstheme="minorHAnsi"/>
          <w:color w:val="333333"/>
          <w:spacing w:val="20"/>
        </w:rPr>
        <w:t xml:space="preserve"> </w:t>
      </w:r>
      <w:r w:rsidRPr="00C74857">
        <w:rPr>
          <w:rFonts w:ascii="Calibri" w:hAnsi="Calibri" w:cstheme="minorHAnsi"/>
          <w:color w:val="333333"/>
        </w:rPr>
        <w:t>that</w:t>
      </w:r>
      <w:r w:rsidRPr="00C74857">
        <w:rPr>
          <w:rFonts w:ascii="Calibri" w:hAnsi="Calibri" w:cstheme="minorHAnsi"/>
          <w:color w:val="333333"/>
          <w:spacing w:val="20"/>
        </w:rPr>
        <w:t xml:space="preserve"> </w:t>
      </w:r>
      <w:r w:rsidRPr="00C74857">
        <w:rPr>
          <w:rFonts w:ascii="Calibri" w:hAnsi="Calibri" w:cstheme="minorHAnsi"/>
          <w:color w:val="333333"/>
        </w:rPr>
        <w:t>it</w:t>
      </w:r>
      <w:r w:rsidRPr="00C74857">
        <w:rPr>
          <w:rFonts w:ascii="Calibri" w:hAnsi="Calibri" w:cstheme="minorHAnsi"/>
          <w:color w:val="333333"/>
          <w:spacing w:val="20"/>
        </w:rPr>
        <w:t xml:space="preserve"> </w:t>
      </w:r>
      <w:r w:rsidRPr="00C74857">
        <w:rPr>
          <w:rFonts w:ascii="Calibri" w:hAnsi="Calibri" w:cstheme="minorHAnsi"/>
          <w:color w:val="333333"/>
        </w:rPr>
        <w:t>is</w:t>
      </w:r>
      <w:r w:rsidRPr="00C74857">
        <w:rPr>
          <w:rFonts w:ascii="Calibri" w:hAnsi="Calibri" w:cstheme="minorHAnsi"/>
          <w:color w:val="333333"/>
          <w:spacing w:val="20"/>
        </w:rPr>
        <w:t xml:space="preserve"> </w:t>
      </w:r>
      <w:r w:rsidRPr="00C74857">
        <w:rPr>
          <w:rFonts w:ascii="Calibri" w:hAnsi="Calibri" w:cstheme="minorHAnsi"/>
          <w:color w:val="333333"/>
        </w:rPr>
        <w:t>the</w:t>
      </w:r>
      <w:r w:rsidRPr="00C74857">
        <w:rPr>
          <w:rFonts w:ascii="Calibri" w:hAnsi="Calibri" w:cstheme="minorHAnsi"/>
          <w:color w:val="333333"/>
          <w:spacing w:val="20"/>
        </w:rPr>
        <w:t xml:space="preserve"> </w:t>
      </w:r>
      <w:r w:rsidRPr="00C74857">
        <w:rPr>
          <w:rFonts w:ascii="Calibri" w:hAnsi="Calibri" w:cstheme="minorHAnsi"/>
          <w:color w:val="333333"/>
        </w:rPr>
        <w:t>nature</w:t>
      </w:r>
      <w:r w:rsidRPr="00C74857">
        <w:rPr>
          <w:rFonts w:ascii="Calibri" w:hAnsi="Calibri" w:cstheme="minorHAnsi"/>
          <w:color w:val="333333"/>
          <w:spacing w:val="20"/>
        </w:rPr>
        <w:t xml:space="preserve"> </w:t>
      </w:r>
      <w:r w:rsidRPr="00C74857">
        <w:rPr>
          <w:rFonts w:ascii="Calibri" w:hAnsi="Calibri" w:cstheme="minorHAnsi"/>
          <w:color w:val="333333"/>
        </w:rPr>
        <w:t>of</w:t>
      </w:r>
      <w:r w:rsidRPr="00C74857">
        <w:rPr>
          <w:rFonts w:ascii="Calibri" w:hAnsi="Calibri" w:cstheme="minorHAnsi"/>
          <w:color w:val="333333"/>
          <w:spacing w:val="20"/>
        </w:rPr>
        <w:t xml:space="preserve"> </w:t>
      </w:r>
      <w:r w:rsidRPr="00C74857">
        <w:rPr>
          <w:rFonts w:ascii="Calibri" w:hAnsi="Calibri" w:cstheme="minorHAnsi"/>
          <w:color w:val="333333"/>
        </w:rPr>
        <w:t>contract</w:t>
      </w:r>
      <w:r w:rsidRPr="00C74857">
        <w:rPr>
          <w:rFonts w:ascii="Calibri" w:hAnsi="Calibri" w:cstheme="minorHAnsi"/>
          <w:color w:val="333333"/>
          <w:spacing w:val="20"/>
        </w:rPr>
        <w:t xml:space="preserve"> </w:t>
      </w:r>
      <w:r w:rsidRPr="00C74857">
        <w:rPr>
          <w:rFonts w:ascii="Calibri" w:hAnsi="Calibri" w:cstheme="minorHAnsi"/>
          <w:color w:val="333333"/>
        </w:rPr>
        <w:t>work</w:t>
      </w:r>
      <w:r w:rsidRPr="00C74857">
        <w:rPr>
          <w:rFonts w:ascii="Calibri" w:hAnsi="Calibri" w:cstheme="minorHAnsi"/>
          <w:color w:val="333333"/>
          <w:spacing w:val="20"/>
        </w:rPr>
        <w:t xml:space="preserve"> </w:t>
      </w:r>
      <w:r w:rsidRPr="00C74857">
        <w:rPr>
          <w:rFonts w:ascii="Calibri" w:hAnsi="Calibri" w:cstheme="minorHAnsi"/>
          <w:color w:val="333333"/>
        </w:rPr>
        <w:t>that</w:t>
      </w:r>
      <w:r w:rsidRPr="00C74857">
        <w:rPr>
          <w:rFonts w:ascii="Calibri" w:hAnsi="Calibri" w:cstheme="minorHAnsi"/>
          <w:color w:val="333333"/>
          <w:spacing w:val="20"/>
        </w:rPr>
        <w:t xml:space="preserve"> </w:t>
      </w:r>
      <w:r w:rsidRPr="00C74857">
        <w:rPr>
          <w:rFonts w:ascii="Calibri" w:hAnsi="Calibri" w:cstheme="minorHAnsi"/>
          <w:color w:val="333333"/>
        </w:rPr>
        <w:t>there may</w:t>
      </w:r>
      <w:r w:rsidRPr="00C74857">
        <w:rPr>
          <w:rFonts w:ascii="Calibri" w:hAnsi="Calibri" w:cstheme="minorHAnsi"/>
          <w:color w:val="333333"/>
          <w:spacing w:val="21"/>
        </w:rPr>
        <w:t xml:space="preserve"> </w:t>
      </w:r>
      <w:r w:rsidRPr="00C74857">
        <w:rPr>
          <w:rFonts w:ascii="Calibri" w:hAnsi="Calibri" w:cstheme="minorHAnsi"/>
          <w:color w:val="333333"/>
        </w:rPr>
        <w:t>be</w:t>
      </w:r>
      <w:r w:rsidRPr="00C74857">
        <w:rPr>
          <w:rFonts w:ascii="Calibri" w:hAnsi="Calibri" w:cstheme="minorHAnsi"/>
          <w:color w:val="333333"/>
          <w:spacing w:val="22"/>
        </w:rPr>
        <w:t xml:space="preserve"> </w:t>
      </w:r>
      <w:r w:rsidRPr="00C74857">
        <w:rPr>
          <w:rFonts w:ascii="Calibri" w:hAnsi="Calibri" w:cstheme="minorHAnsi"/>
          <w:color w:val="333333"/>
        </w:rPr>
        <w:t>periods when</w:t>
      </w:r>
      <w:r w:rsidRPr="00C74857">
        <w:rPr>
          <w:rFonts w:ascii="Calibri" w:hAnsi="Calibri" w:cstheme="minorHAnsi"/>
          <w:color w:val="333333"/>
          <w:spacing w:val="40"/>
        </w:rPr>
        <w:t xml:space="preserve"> </w:t>
      </w:r>
      <w:r w:rsidRPr="00C74857">
        <w:rPr>
          <w:rFonts w:ascii="Calibri" w:hAnsi="Calibri" w:cstheme="minorHAnsi"/>
          <w:color w:val="333333"/>
        </w:rPr>
        <w:t>no</w:t>
      </w:r>
      <w:r w:rsidRPr="00C74857">
        <w:rPr>
          <w:rFonts w:ascii="Calibri" w:hAnsi="Calibri" w:cstheme="minorHAnsi"/>
          <w:color w:val="333333"/>
          <w:spacing w:val="40"/>
        </w:rPr>
        <w:t xml:space="preserve"> </w:t>
      </w:r>
      <w:r w:rsidRPr="00C74857">
        <w:rPr>
          <w:rFonts w:ascii="Calibri" w:hAnsi="Calibri" w:cstheme="minorHAnsi"/>
          <w:color w:val="333333"/>
        </w:rPr>
        <w:t>suitable</w:t>
      </w:r>
      <w:r w:rsidRPr="00C74857">
        <w:rPr>
          <w:rFonts w:ascii="Calibri" w:hAnsi="Calibri" w:cstheme="minorHAnsi"/>
          <w:color w:val="333333"/>
          <w:spacing w:val="40"/>
        </w:rPr>
        <w:t xml:space="preserve"> </w:t>
      </w:r>
      <w:r w:rsidRPr="00C74857">
        <w:rPr>
          <w:rFonts w:ascii="Calibri" w:hAnsi="Calibri" w:cstheme="minorHAnsi"/>
          <w:color w:val="333333"/>
        </w:rPr>
        <w:t>work</w:t>
      </w:r>
      <w:r w:rsidRPr="00C74857">
        <w:rPr>
          <w:rFonts w:ascii="Calibri" w:hAnsi="Calibri" w:cstheme="minorHAnsi"/>
          <w:color w:val="333333"/>
          <w:spacing w:val="40"/>
        </w:rPr>
        <w:t xml:space="preserve"> </w:t>
      </w:r>
      <w:r w:rsidRPr="00C74857">
        <w:rPr>
          <w:rFonts w:ascii="Calibri" w:hAnsi="Calibri" w:cstheme="minorHAnsi"/>
          <w:color w:val="333333"/>
        </w:rPr>
        <w:t>is</w:t>
      </w:r>
      <w:r w:rsidRPr="00C74857">
        <w:rPr>
          <w:rFonts w:ascii="Calibri" w:hAnsi="Calibri" w:cstheme="minorHAnsi"/>
          <w:color w:val="333333"/>
          <w:spacing w:val="40"/>
        </w:rPr>
        <w:t xml:space="preserve"> </w:t>
      </w:r>
      <w:r w:rsidRPr="00C74857">
        <w:rPr>
          <w:rFonts w:ascii="Calibri" w:hAnsi="Calibri" w:cstheme="minorHAnsi"/>
          <w:color w:val="333333"/>
        </w:rPr>
        <w:t>available</w:t>
      </w:r>
      <w:r w:rsidRPr="00C74857">
        <w:rPr>
          <w:rFonts w:ascii="Calibri" w:hAnsi="Calibri" w:cstheme="minorHAnsi"/>
          <w:color w:val="333333"/>
          <w:spacing w:val="40"/>
        </w:rPr>
        <w:t xml:space="preserve"> </w:t>
      </w:r>
      <w:r w:rsidRPr="00C74857">
        <w:rPr>
          <w:rFonts w:ascii="Calibri" w:hAnsi="Calibri" w:cstheme="minorHAnsi"/>
          <w:color w:val="333333"/>
        </w:rPr>
        <w:t>and</w:t>
      </w:r>
      <w:r w:rsidRPr="00C74857">
        <w:rPr>
          <w:rFonts w:ascii="Calibri" w:hAnsi="Calibri" w:cstheme="minorHAnsi"/>
          <w:color w:val="333333"/>
          <w:spacing w:val="40"/>
        </w:rPr>
        <w:t xml:space="preserve"> </w:t>
      </w:r>
      <w:r w:rsidRPr="00C74857">
        <w:rPr>
          <w:rFonts w:ascii="Calibri" w:hAnsi="Calibri" w:cstheme="minorHAnsi"/>
          <w:color w:val="333333"/>
        </w:rPr>
        <w:t>agrees</w:t>
      </w:r>
      <w:r w:rsidRPr="00C74857">
        <w:rPr>
          <w:rFonts w:ascii="Calibri" w:hAnsi="Calibri" w:cstheme="minorHAnsi"/>
          <w:color w:val="333333"/>
          <w:spacing w:val="40"/>
        </w:rPr>
        <w:t xml:space="preserve"> </w:t>
      </w:r>
      <w:r w:rsidRPr="00C74857">
        <w:rPr>
          <w:rFonts w:ascii="Calibri" w:hAnsi="Calibri" w:cstheme="minorHAnsi"/>
          <w:color w:val="333333"/>
        </w:rPr>
        <w:t>that:</w:t>
      </w:r>
    </w:p>
    <w:p w14:paraId="77744CF1" w14:textId="77777777" w:rsidR="00BE1D71" w:rsidRPr="00C74857" w:rsidRDefault="00BE1D71" w:rsidP="00BE1D71">
      <w:pPr>
        <w:pStyle w:val="ListParagraph"/>
        <w:widowControl w:val="0"/>
        <w:numPr>
          <w:ilvl w:val="1"/>
          <w:numId w:val="8"/>
        </w:numPr>
        <w:tabs>
          <w:tab w:val="left" w:pos="865"/>
        </w:tabs>
        <w:autoSpaceDE w:val="0"/>
        <w:autoSpaceDN w:val="0"/>
        <w:spacing w:after="120"/>
        <w:ind w:left="865" w:hanging="395"/>
        <w:contextualSpacing w:val="0"/>
        <w:rPr>
          <w:rFonts w:cstheme="minorHAnsi"/>
        </w:rPr>
      </w:pPr>
      <w:r w:rsidRPr="00C74857">
        <w:rPr>
          <w:rFonts w:ascii="Calibri" w:hAnsi="Calibri" w:cstheme="minorHAnsi"/>
          <w:color w:val="333333"/>
        </w:rPr>
        <w:t>Suitability</w:t>
      </w:r>
      <w:r w:rsidRPr="00C74857">
        <w:rPr>
          <w:rFonts w:ascii="Calibri" w:hAnsi="Calibri" w:cstheme="minorHAnsi"/>
          <w:color w:val="333333"/>
          <w:spacing w:val="21"/>
        </w:rPr>
        <w:t xml:space="preserve"> </w:t>
      </w:r>
      <w:r w:rsidRPr="00C74857">
        <w:rPr>
          <w:rFonts w:ascii="Calibri" w:hAnsi="Calibri" w:cstheme="minorHAnsi"/>
          <w:color w:val="333333"/>
        </w:rPr>
        <w:t>shall</w:t>
      </w:r>
      <w:r w:rsidRPr="00C74857">
        <w:rPr>
          <w:rFonts w:ascii="Calibri" w:hAnsi="Calibri" w:cstheme="minorHAnsi"/>
          <w:color w:val="333333"/>
          <w:spacing w:val="21"/>
        </w:rPr>
        <w:t xml:space="preserve"> </w:t>
      </w:r>
      <w:r w:rsidRPr="00C74857">
        <w:rPr>
          <w:rFonts w:ascii="Calibri" w:hAnsi="Calibri" w:cstheme="minorHAnsi"/>
          <w:color w:val="333333"/>
        </w:rPr>
        <w:t>be</w:t>
      </w:r>
      <w:r w:rsidRPr="00C74857">
        <w:rPr>
          <w:rFonts w:ascii="Calibri" w:hAnsi="Calibri" w:cstheme="minorHAnsi"/>
          <w:color w:val="333333"/>
          <w:spacing w:val="21"/>
        </w:rPr>
        <w:t xml:space="preserve"> </w:t>
      </w:r>
      <w:r w:rsidRPr="00C74857">
        <w:rPr>
          <w:rFonts w:ascii="Calibri" w:hAnsi="Calibri" w:cstheme="minorHAnsi"/>
          <w:color w:val="333333"/>
        </w:rPr>
        <w:t>determined</w:t>
      </w:r>
      <w:r w:rsidRPr="00C74857">
        <w:rPr>
          <w:rFonts w:ascii="Calibri" w:hAnsi="Calibri" w:cstheme="minorHAnsi"/>
          <w:color w:val="333333"/>
          <w:spacing w:val="21"/>
        </w:rPr>
        <w:t xml:space="preserve"> </w:t>
      </w:r>
      <w:r w:rsidRPr="00C74857">
        <w:rPr>
          <w:rFonts w:ascii="Calibri" w:hAnsi="Calibri" w:cstheme="minorHAnsi"/>
          <w:color w:val="333333"/>
        </w:rPr>
        <w:t>solely</w:t>
      </w:r>
      <w:r w:rsidRPr="00C74857">
        <w:rPr>
          <w:rFonts w:ascii="Calibri" w:hAnsi="Calibri" w:cstheme="minorHAnsi"/>
          <w:color w:val="333333"/>
          <w:spacing w:val="21"/>
        </w:rPr>
        <w:t xml:space="preserve"> </w:t>
      </w:r>
      <w:r w:rsidRPr="00C74857">
        <w:rPr>
          <w:rFonts w:ascii="Calibri" w:hAnsi="Calibri" w:cstheme="minorHAnsi"/>
          <w:color w:val="333333"/>
        </w:rPr>
        <w:t>by</w:t>
      </w:r>
      <w:r w:rsidRPr="00C74857">
        <w:rPr>
          <w:rFonts w:ascii="Calibri" w:hAnsi="Calibri" w:cstheme="minorHAnsi"/>
          <w:color w:val="333333"/>
          <w:spacing w:val="21"/>
        </w:rPr>
        <w:t xml:space="preserve"> </w:t>
      </w:r>
      <w:r w:rsidRPr="00C74857">
        <w:rPr>
          <w:rFonts w:ascii="Calibri" w:hAnsi="Calibri" w:cstheme="minorHAnsi"/>
          <w:color w:val="333333"/>
          <w:spacing w:val="-2"/>
        </w:rPr>
        <w:t>V HR Services &amp; Solutions.</w:t>
      </w:r>
    </w:p>
    <w:p w14:paraId="43B89F87" w14:textId="77777777" w:rsidR="00BE1D71" w:rsidRPr="00C74857" w:rsidRDefault="00BE1D71" w:rsidP="00BE1D71">
      <w:pPr>
        <w:pStyle w:val="ListParagraph"/>
        <w:widowControl w:val="0"/>
        <w:numPr>
          <w:ilvl w:val="1"/>
          <w:numId w:val="8"/>
        </w:numPr>
        <w:tabs>
          <w:tab w:val="left" w:pos="858"/>
          <w:tab w:val="left" w:pos="864"/>
        </w:tabs>
        <w:autoSpaceDE w:val="0"/>
        <w:autoSpaceDN w:val="0"/>
        <w:spacing w:after="120"/>
        <w:ind w:left="858" w:right="514" w:hanging="389"/>
        <w:contextualSpacing w:val="0"/>
        <w:rPr>
          <w:rFonts w:cstheme="minorHAnsi"/>
        </w:rPr>
      </w:pPr>
      <w:r w:rsidRPr="00C74857">
        <w:rPr>
          <w:rFonts w:ascii="Calibri" w:hAnsi="Calibri" w:cstheme="minorHAnsi"/>
          <w:color w:val="333333"/>
        </w:rPr>
        <w:t>V HR Services &amp; Solutions shall incur no liability towards the Temporary Staff should it fail to offer any Assignment at any point in time and failure to provide the Assignment will lead to automatic termination of the Temporary Staff.</w:t>
      </w:r>
    </w:p>
    <w:p w14:paraId="1CCCE020" w14:textId="77777777" w:rsidR="00BE1D71" w:rsidRPr="00C74857" w:rsidRDefault="00BE1D71" w:rsidP="00BE1D71">
      <w:pPr>
        <w:pStyle w:val="ListParagraph"/>
        <w:widowControl w:val="0"/>
        <w:numPr>
          <w:ilvl w:val="0"/>
          <w:numId w:val="8"/>
        </w:numPr>
        <w:tabs>
          <w:tab w:val="left" w:pos="468"/>
          <w:tab w:val="left" w:pos="865"/>
        </w:tabs>
        <w:autoSpaceDE w:val="0"/>
        <w:autoSpaceDN w:val="0"/>
        <w:spacing w:after="120"/>
        <w:ind w:left="865" w:right="203" w:hanging="696"/>
        <w:contextualSpacing w:val="0"/>
        <w:jc w:val="left"/>
        <w:rPr>
          <w:rFonts w:cstheme="minorHAnsi"/>
        </w:rPr>
      </w:pPr>
      <w:r w:rsidRPr="00C74857">
        <w:rPr>
          <w:rFonts w:ascii="Calibri" w:hAnsi="Calibri" w:cstheme="minorHAnsi"/>
          <w:b/>
          <w:color w:val="333333"/>
        </w:rPr>
        <w:t>(a)</w:t>
      </w:r>
      <w:r w:rsidRPr="00C74857">
        <w:rPr>
          <w:rFonts w:ascii="Calibri" w:hAnsi="Calibri" w:cstheme="minorHAnsi"/>
          <w:b/>
          <w:color w:val="333333"/>
          <w:spacing w:val="32"/>
        </w:rPr>
        <w:t xml:space="preserve"> </w:t>
      </w:r>
      <w:r w:rsidRPr="00C74857">
        <w:rPr>
          <w:rFonts w:ascii="Calibri" w:hAnsi="Calibri" w:cstheme="minorHAnsi"/>
          <w:color w:val="333333"/>
        </w:rPr>
        <w:t>V HR Services &amp; Solutions</w:t>
      </w:r>
      <w:r w:rsidRPr="00C74857">
        <w:rPr>
          <w:rFonts w:ascii="Calibri" w:hAnsi="Calibri" w:cstheme="minorHAnsi"/>
          <w:color w:val="333333"/>
          <w:spacing w:val="36"/>
        </w:rPr>
        <w:t xml:space="preserve"> </w:t>
      </w:r>
      <w:r w:rsidRPr="00C74857">
        <w:rPr>
          <w:rFonts w:ascii="Calibri" w:hAnsi="Calibri" w:cstheme="minorHAnsi"/>
          <w:color w:val="333333"/>
        </w:rPr>
        <w:t>shall</w:t>
      </w:r>
      <w:r w:rsidRPr="00C74857">
        <w:rPr>
          <w:rFonts w:ascii="Calibri" w:hAnsi="Calibri" w:cstheme="minorHAnsi"/>
          <w:color w:val="333333"/>
          <w:spacing w:val="36"/>
        </w:rPr>
        <w:t xml:space="preserve"> </w:t>
      </w:r>
      <w:r w:rsidRPr="00C74857">
        <w:rPr>
          <w:rFonts w:ascii="Calibri" w:hAnsi="Calibri" w:cstheme="minorHAnsi"/>
          <w:color w:val="333333"/>
        </w:rPr>
        <w:t>pay</w:t>
      </w:r>
      <w:r w:rsidRPr="00C74857">
        <w:rPr>
          <w:rFonts w:ascii="Calibri" w:hAnsi="Calibri" w:cstheme="minorHAnsi"/>
          <w:color w:val="333333"/>
          <w:spacing w:val="36"/>
        </w:rPr>
        <w:t xml:space="preserve"> </w:t>
      </w:r>
      <w:r w:rsidRPr="00C74857">
        <w:rPr>
          <w:rFonts w:ascii="Calibri" w:hAnsi="Calibri" w:cstheme="minorHAnsi"/>
          <w:color w:val="333333"/>
        </w:rPr>
        <w:t>the</w:t>
      </w:r>
      <w:r w:rsidRPr="00C74857">
        <w:rPr>
          <w:rFonts w:ascii="Calibri" w:hAnsi="Calibri" w:cstheme="minorHAnsi"/>
          <w:color w:val="333333"/>
          <w:spacing w:val="36"/>
        </w:rPr>
        <w:t xml:space="preserve"> </w:t>
      </w:r>
      <w:r w:rsidRPr="00C74857">
        <w:rPr>
          <w:rFonts w:ascii="Calibri" w:hAnsi="Calibri" w:cstheme="minorHAnsi"/>
          <w:color w:val="333333"/>
        </w:rPr>
        <w:t>Temporary</w:t>
      </w:r>
      <w:r w:rsidRPr="00C74857">
        <w:rPr>
          <w:rFonts w:ascii="Calibri" w:hAnsi="Calibri" w:cstheme="minorHAnsi"/>
          <w:color w:val="333333"/>
          <w:spacing w:val="36"/>
        </w:rPr>
        <w:t xml:space="preserve"> </w:t>
      </w:r>
      <w:r w:rsidRPr="00C74857">
        <w:rPr>
          <w:rFonts w:ascii="Calibri" w:hAnsi="Calibri" w:cstheme="minorHAnsi"/>
          <w:color w:val="333333"/>
        </w:rPr>
        <w:t>Staff</w:t>
      </w:r>
      <w:r w:rsidRPr="00C74857">
        <w:rPr>
          <w:rFonts w:ascii="Calibri" w:hAnsi="Calibri" w:cstheme="minorHAnsi"/>
          <w:color w:val="333333"/>
          <w:spacing w:val="36"/>
        </w:rPr>
        <w:t xml:space="preserve"> </w:t>
      </w:r>
      <w:r w:rsidRPr="00C74857">
        <w:rPr>
          <w:rFonts w:ascii="Calibri" w:hAnsi="Calibri" w:cstheme="minorHAnsi"/>
          <w:color w:val="333333"/>
        </w:rPr>
        <w:t>remuneration</w:t>
      </w:r>
      <w:r w:rsidRPr="00C74857">
        <w:rPr>
          <w:rFonts w:ascii="Calibri" w:hAnsi="Calibri" w:cstheme="minorHAnsi"/>
          <w:color w:val="333333"/>
          <w:spacing w:val="36"/>
        </w:rPr>
        <w:t xml:space="preserve"> </w:t>
      </w:r>
      <w:r w:rsidRPr="00C74857">
        <w:rPr>
          <w:rFonts w:ascii="Calibri" w:hAnsi="Calibri" w:cstheme="minorHAnsi"/>
          <w:color w:val="333333"/>
        </w:rPr>
        <w:t>calculated</w:t>
      </w:r>
      <w:r w:rsidRPr="00C74857">
        <w:rPr>
          <w:rFonts w:ascii="Calibri" w:hAnsi="Calibri" w:cstheme="minorHAnsi"/>
          <w:color w:val="333333"/>
          <w:spacing w:val="36"/>
        </w:rPr>
        <w:t xml:space="preserve"> </w:t>
      </w:r>
      <w:r w:rsidRPr="00C74857">
        <w:rPr>
          <w:rFonts w:ascii="Calibri" w:hAnsi="Calibri" w:cstheme="minorHAnsi"/>
          <w:color w:val="333333"/>
        </w:rPr>
        <w:t>at</w:t>
      </w:r>
      <w:r w:rsidRPr="00C74857">
        <w:rPr>
          <w:rFonts w:ascii="Calibri" w:hAnsi="Calibri" w:cstheme="minorHAnsi"/>
          <w:color w:val="333333"/>
          <w:spacing w:val="36"/>
        </w:rPr>
        <w:t xml:space="preserve"> </w:t>
      </w:r>
      <w:r w:rsidRPr="00C74857">
        <w:rPr>
          <w:rFonts w:ascii="Calibri" w:hAnsi="Calibri" w:cstheme="minorHAnsi"/>
          <w:color w:val="333333"/>
        </w:rPr>
        <w:t>an</w:t>
      </w:r>
      <w:r w:rsidRPr="00C74857">
        <w:rPr>
          <w:rFonts w:ascii="Calibri" w:hAnsi="Calibri" w:cstheme="minorHAnsi"/>
          <w:color w:val="333333"/>
          <w:spacing w:val="36"/>
        </w:rPr>
        <w:t xml:space="preserve"> </w:t>
      </w:r>
      <w:r w:rsidRPr="00C74857">
        <w:rPr>
          <w:rFonts w:ascii="Calibri" w:hAnsi="Calibri" w:cstheme="minorHAnsi"/>
          <w:color w:val="333333"/>
        </w:rPr>
        <w:t>agreed rate</w:t>
      </w:r>
      <w:r w:rsidRPr="00C74857">
        <w:rPr>
          <w:rFonts w:ascii="Calibri" w:hAnsi="Calibri" w:cstheme="minorHAnsi"/>
          <w:color w:val="333333"/>
          <w:spacing w:val="37"/>
        </w:rPr>
        <w:t xml:space="preserve"> </w:t>
      </w:r>
      <w:r w:rsidRPr="00C74857">
        <w:rPr>
          <w:rFonts w:ascii="Calibri" w:hAnsi="Calibri" w:cstheme="minorHAnsi"/>
          <w:color w:val="333333"/>
        </w:rPr>
        <w:t>for each</w:t>
      </w:r>
      <w:r w:rsidRPr="00C74857">
        <w:rPr>
          <w:rFonts w:ascii="Calibri" w:hAnsi="Calibri" w:cstheme="minorHAnsi"/>
          <w:color w:val="333333"/>
          <w:spacing w:val="30"/>
        </w:rPr>
        <w:t xml:space="preserve"> </w:t>
      </w:r>
      <w:r w:rsidRPr="00C74857">
        <w:rPr>
          <w:rFonts w:ascii="Calibri" w:hAnsi="Calibri" w:cstheme="minorHAnsi"/>
          <w:color w:val="333333"/>
        </w:rPr>
        <w:t>period</w:t>
      </w:r>
      <w:r w:rsidRPr="00C74857">
        <w:rPr>
          <w:rFonts w:ascii="Calibri" w:hAnsi="Calibri" w:cstheme="minorHAnsi"/>
          <w:color w:val="333333"/>
          <w:spacing w:val="30"/>
        </w:rPr>
        <w:t xml:space="preserve"> </w:t>
      </w:r>
      <w:r w:rsidRPr="00C74857">
        <w:rPr>
          <w:rFonts w:ascii="Calibri" w:hAnsi="Calibri" w:cstheme="minorHAnsi"/>
          <w:color w:val="333333"/>
        </w:rPr>
        <w:t>worked</w:t>
      </w:r>
      <w:r w:rsidRPr="00C74857">
        <w:rPr>
          <w:rFonts w:ascii="Calibri" w:hAnsi="Calibri" w:cstheme="minorHAnsi"/>
          <w:color w:val="333333"/>
          <w:spacing w:val="30"/>
        </w:rPr>
        <w:t xml:space="preserve"> </w:t>
      </w:r>
      <w:r w:rsidRPr="00C74857">
        <w:rPr>
          <w:rFonts w:ascii="Calibri" w:hAnsi="Calibri" w:cstheme="minorHAnsi"/>
          <w:color w:val="333333"/>
        </w:rPr>
        <w:t>during</w:t>
      </w:r>
      <w:r w:rsidRPr="00C74857">
        <w:rPr>
          <w:rFonts w:ascii="Calibri" w:hAnsi="Calibri" w:cstheme="minorHAnsi"/>
          <w:color w:val="333333"/>
          <w:spacing w:val="30"/>
        </w:rPr>
        <w:t xml:space="preserve"> </w:t>
      </w:r>
      <w:r w:rsidRPr="00C74857">
        <w:rPr>
          <w:rFonts w:ascii="Calibri" w:hAnsi="Calibri" w:cstheme="minorHAnsi"/>
          <w:color w:val="333333"/>
        </w:rPr>
        <w:t>an</w:t>
      </w:r>
      <w:r w:rsidRPr="00C74857">
        <w:rPr>
          <w:rFonts w:ascii="Calibri" w:hAnsi="Calibri" w:cstheme="minorHAnsi"/>
          <w:color w:val="333333"/>
          <w:spacing w:val="30"/>
        </w:rPr>
        <w:t xml:space="preserve"> </w:t>
      </w:r>
      <w:r w:rsidRPr="00C74857">
        <w:rPr>
          <w:rFonts w:ascii="Calibri" w:hAnsi="Calibri" w:cstheme="minorHAnsi"/>
          <w:color w:val="333333"/>
        </w:rPr>
        <w:t>Assignment,</w:t>
      </w:r>
      <w:r w:rsidRPr="00C74857">
        <w:rPr>
          <w:rFonts w:ascii="Calibri" w:hAnsi="Calibri" w:cstheme="minorHAnsi"/>
          <w:color w:val="333333"/>
          <w:spacing w:val="30"/>
        </w:rPr>
        <w:t xml:space="preserve"> </w:t>
      </w:r>
      <w:r w:rsidRPr="00C74857">
        <w:rPr>
          <w:rFonts w:ascii="Calibri" w:hAnsi="Calibri" w:cstheme="minorHAnsi"/>
          <w:color w:val="333333"/>
        </w:rPr>
        <w:t>to</w:t>
      </w:r>
      <w:r w:rsidRPr="00C74857">
        <w:rPr>
          <w:rFonts w:ascii="Calibri" w:hAnsi="Calibri" w:cstheme="minorHAnsi"/>
          <w:color w:val="333333"/>
          <w:spacing w:val="30"/>
        </w:rPr>
        <w:t xml:space="preserve"> </w:t>
      </w:r>
      <w:r w:rsidRPr="00C74857">
        <w:rPr>
          <w:rFonts w:ascii="Calibri" w:hAnsi="Calibri" w:cstheme="minorHAnsi"/>
          <w:color w:val="333333"/>
        </w:rPr>
        <w:t>be</w:t>
      </w:r>
      <w:r w:rsidRPr="00C74857">
        <w:rPr>
          <w:rFonts w:ascii="Calibri" w:hAnsi="Calibri" w:cstheme="minorHAnsi"/>
          <w:color w:val="333333"/>
          <w:spacing w:val="30"/>
        </w:rPr>
        <w:t xml:space="preserve"> </w:t>
      </w:r>
      <w:r w:rsidRPr="00C74857">
        <w:rPr>
          <w:rFonts w:ascii="Calibri" w:hAnsi="Calibri" w:cstheme="minorHAnsi"/>
          <w:color w:val="333333"/>
        </w:rPr>
        <w:t>paid</w:t>
      </w:r>
      <w:r w:rsidRPr="00C74857">
        <w:rPr>
          <w:rFonts w:ascii="Calibri" w:hAnsi="Calibri" w:cstheme="minorHAnsi"/>
          <w:color w:val="333333"/>
          <w:spacing w:val="30"/>
        </w:rPr>
        <w:t xml:space="preserve"> </w:t>
      </w:r>
      <w:r w:rsidRPr="00C74857">
        <w:rPr>
          <w:rFonts w:ascii="Calibri" w:hAnsi="Calibri" w:cstheme="minorHAnsi"/>
          <w:color w:val="333333"/>
        </w:rPr>
        <w:t>or</w:t>
      </w:r>
      <w:r w:rsidRPr="00C74857">
        <w:rPr>
          <w:rFonts w:ascii="Calibri" w:hAnsi="Calibri" w:cstheme="minorHAnsi"/>
          <w:color w:val="333333"/>
          <w:spacing w:val="30"/>
        </w:rPr>
        <w:t xml:space="preserve"> </w:t>
      </w:r>
      <w:r w:rsidRPr="00C74857">
        <w:rPr>
          <w:rFonts w:ascii="Calibri" w:hAnsi="Calibri" w:cstheme="minorHAnsi"/>
          <w:color w:val="333333"/>
        </w:rPr>
        <w:t>monthly</w:t>
      </w:r>
      <w:r w:rsidRPr="00C74857">
        <w:rPr>
          <w:rFonts w:ascii="Calibri" w:hAnsi="Calibri" w:cstheme="minorHAnsi"/>
          <w:color w:val="333333"/>
          <w:spacing w:val="30"/>
        </w:rPr>
        <w:t xml:space="preserve"> </w:t>
      </w:r>
      <w:r w:rsidRPr="00C74857">
        <w:rPr>
          <w:rFonts w:ascii="Calibri" w:hAnsi="Calibri" w:cstheme="minorHAnsi"/>
          <w:color w:val="333333"/>
        </w:rPr>
        <w:t>in</w:t>
      </w:r>
      <w:r w:rsidRPr="00C74857">
        <w:rPr>
          <w:rFonts w:ascii="Calibri" w:hAnsi="Calibri" w:cstheme="minorHAnsi"/>
          <w:color w:val="333333"/>
          <w:spacing w:val="30"/>
        </w:rPr>
        <w:t xml:space="preserve"> </w:t>
      </w:r>
      <w:r w:rsidRPr="00C74857">
        <w:rPr>
          <w:rFonts w:ascii="Calibri" w:hAnsi="Calibri" w:cstheme="minorHAnsi"/>
          <w:color w:val="333333"/>
        </w:rPr>
        <w:t>arrears</w:t>
      </w:r>
      <w:r w:rsidRPr="00C74857">
        <w:rPr>
          <w:rFonts w:ascii="Calibri" w:hAnsi="Calibri" w:cstheme="minorHAnsi"/>
          <w:color w:val="333333"/>
          <w:spacing w:val="25"/>
        </w:rPr>
        <w:t xml:space="preserve"> </w:t>
      </w:r>
      <w:r w:rsidRPr="00C74857">
        <w:rPr>
          <w:rFonts w:ascii="Calibri" w:hAnsi="Calibri" w:cstheme="minorHAnsi"/>
          <w:color w:val="333333"/>
        </w:rPr>
        <w:t>subject</w:t>
      </w:r>
      <w:r w:rsidRPr="00C74857">
        <w:rPr>
          <w:rFonts w:ascii="Calibri" w:hAnsi="Calibri" w:cstheme="minorHAnsi"/>
          <w:color w:val="333333"/>
          <w:spacing w:val="35"/>
        </w:rPr>
        <w:t xml:space="preserve"> </w:t>
      </w:r>
      <w:r w:rsidRPr="00C74857">
        <w:rPr>
          <w:rFonts w:ascii="Calibri" w:hAnsi="Calibri" w:cstheme="minorHAnsi"/>
          <w:color w:val="333333"/>
        </w:rPr>
        <w:t>to deductions</w:t>
      </w:r>
      <w:r w:rsidRPr="00C74857">
        <w:rPr>
          <w:rFonts w:ascii="Calibri" w:hAnsi="Calibri" w:cstheme="minorHAnsi"/>
          <w:color w:val="333333"/>
          <w:spacing w:val="37"/>
        </w:rPr>
        <w:t xml:space="preserve"> </w:t>
      </w:r>
      <w:r w:rsidRPr="00C74857">
        <w:rPr>
          <w:rFonts w:ascii="Calibri" w:hAnsi="Calibri" w:cstheme="minorHAnsi"/>
          <w:color w:val="333333"/>
        </w:rPr>
        <w:t>for</w:t>
      </w:r>
      <w:r w:rsidRPr="00C74857">
        <w:rPr>
          <w:rFonts w:ascii="Calibri" w:hAnsi="Calibri" w:cstheme="minorHAnsi"/>
          <w:color w:val="333333"/>
          <w:spacing w:val="37"/>
        </w:rPr>
        <w:t xml:space="preserve"> </w:t>
      </w:r>
      <w:r w:rsidRPr="00C74857">
        <w:rPr>
          <w:rFonts w:ascii="Calibri" w:hAnsi="Calibri" w:cstheme="minorHAnsi"/>
          <w:color w:val="333333"/>
        </w:rPr>
        <w:t>the</w:t>
      </w:r>
      <w:r w:rsidRPr="00C74857">
        <w:rPr>
          <w:rFonts w:ascii="Calibri" w:hAnsi="Calibri" w:cstheme="minorHAnsi"/>
          <w:color w:val="333333"/>
          <w:spacing w:val="37"/>
        </w:rPr>
        <w:t xml:space="preserve"> </w:t>
      </w:r>
      <w:r w:rsidRPr="00C74857">
        <w:rPr>
          <w:rFonts w:ascii="Calibri" w:hAnsi="Calibri" w:cstheme="minorHAnsi"/>
          <w:color w:val="333333"/>
        </w:rPr>
        <w:t>purpose</w:t>
      </w:r>
      <w:r w:rsidRPr="00C74857">
        <w:rPr>
          <w:rFonts w:ascii="Calibri" w:hAnsi="Calibri" w:cstheme="minorHAnsi"/>
          <w:color w:val="333333"/>
          <w:spacing w:val="37"/>
        </w:rPr>
        <w:t xml:space="preserve"> </w:t>
      </w:r>
      <w:r w:rsidRPr="00C74857">
        <w:rPr>
          <w:rFonts w:ascii="Calibri" w:hAnsi="Calibri" w:cstheme="minorHAnsi"/>
          <w:color w:val="333333"/>
        </w:rPr>
        <w:t>of</w:t>
      </w:r>
      <w:r w:rsidRPr="00C74857">
        <w:rPr>
          <w:rFonts w:ascii="Calibri" w:hAnsi="Calibri" w:cstheme="minorHAnsi"/>
          <w:color w:val="333333"/>
          <w:spacing w:val="37"/>
        </w:rPr>
        <w:t xml:space="preserve"> </w:t>
      </w:r>
      <w:r w:rsidRPr="00C74857">
        <w:rPr>
          <w:rFonts w:ascii="Calibri" w:hAnsi="Calibri" w:cstheme="minorHAnsi"/>
          <w:color w:val="333333"/>
        </w:rPr>
        <w:t>Provident</w:t>
      </w:r>
      <w:r w:rsidRPr="00C74857">
        <w:rPr>
          <w:rFonts w:ascii="Calibri" w:hAnsi="Calibri" w:cstheme="minorHAnsi"/>
          <w:color w:val="333333"/>
          <w:spacing w:val="37"/>
        </w:rPr>
        <w:t xml:space="preserve"> </w:t>
      </w:r>
      <w:r w:rsidRPr="00C74857">
        <w:rPr>
          <w:rFonts w:ascii="Calibri" w:hAnsi="Calibri" w:cstheme="minorHAnsi"/>
          <w:color w:val="333333"/>
        </w:rPr>
        <w:t>Fund</w:t>
      </w:r>
      <w:r w:rsidRPr="00C74857">
        <w:rPr>
          <w:rFonts w:ascii="Calibri" w:hAnsi="Calibri" w:cstheme="minorHAnsi"/>
          <w:color w:val="333333"/>
          <w:spacing w:val="37"/>
        </w:rPr>
        <w:t xml:space="preserve"> </w:t>
      </w:r>
      <w:r w:rsidRPr="00C74857">
        <w:rPr>
          <w:rFonts w:ascii="Calibri" w:hAnsi="Calibri" w:cstheme="minorHAnsi"/>
          <w:color w:val="333333"/>
        </w:rPr>
        <w:t>and</w:t>
      </w:r>
      <w:r w:rsidRPr="00C74857">
        <w:rPr>
          <w:rFonts w:ascii="Calibri" w:hAnsi="Calibri" w:cstheme="minorHAnsi"/>
          <w:color w:val="333333"/>
          <w:spacing w:val="37"/>
        </w:rPr>
        <w:t xml:space="preserve"> </w:t>
      </w:r>
      <w:r w:rsidRPr="00C74857">
        <w:rPr>
          <w:rFonts w:ascii="Calibri" w:hAnsi="Calibri" w:cstheme="minorHAnsi"/>
          <w:color w:val="333333"/>
        </w:rPr>
        <w:t>any</w:t>
      </w:r>
      <w:r w:rsidRPr="00C74857">
        <w:rPr>
          <w:rFonts w:ascii="Calibri" w:hAnsi="Calibri" w:cstheme="minorHAnsi"/>
          <w:color w:val="333333"/>
          <w:spacing w:val="37"/>
        </w:rPr>
        <w:t xml:space="preserve"> </w:t>
      </w:r>
      <w:r w:rsidRPr="00C74857">
        <w:rPr>
          <w:rFonts w:ascii="Calibri" w:hAnsi="Calibri" w:cstheme="minorHAnsi"/>
          <w:color w:val="333333"/>
        </w:rPr>
        <w:t>other</w:t>
      </w:r>
      <w:r w:rsidRPr="00C74857">
        <w:rPr>
          <w:rFonts w:ascii="Calibri" w:hAnsi="Calibri" w:cstheme="minorHAnsi"/>
          <w:color w:val="333333"/>
          <w:spacing w:val="37"/>
        </w:rPr>
        <w:t xml:space="preserve"> </w:t>
      </w:r>
      <w:r w:rsidRPr="00C74857">
        <w:rPr>
          <w:rFonts w:ascii="Calibri" w:hAnsi="Calibri" w:cstheme="minorHAnsi"/>
          <w:color w:val="333333"/>
        </w:rPr>
        <w:t>Statutory deductions</w:t>
      </w:r>
      <w:r w:rsidRPr="00C74857">
        <w:rPr>
          <w:rFonts w:ascii="Calibri" w:hAnsi="Calibri" w:cstheme="minorHAnsi"/>
          <w:color w:val="333333"/>
          <w:spacing w:val="40"/>
        </w:rPr>
        <w:t xml:space="preserve"> </w:t>
      </w:r>
      <w:r w:rsidRPr="00C74857">
        <w:rPr>
          <w:rFonts w:ascii="Calibri" w:hAnsi="Calibri" w:cstheme="minorHAnsi"/>
          <w:color w:val="333333"/>
        </w:rPr>
        <w:t>which V HR Services &amp; Solutions</w:t>
      </w:r>
      <w:r w:rsidRPr="00C74857">
        <w:rPr>
          <w:rFonts w:ascii="Calibri" w:hAnsi="Calibri" w:cstheme="minorHAnsi"/>
          <w:color w:val="333333"/>
          <w:spacing w:val="32"/>
        </w:rPr>
        <w:t xml:space="preserve"> </w:t>
      </w:r>
      <w:r w:rsidRPr="00C74857">
        <w:rPr>
          <w:rFonts w:ascii="Calibri" w:hAnsi="Calibri" w:cstheme="minorHAnsi"/>
          <w:color w:val="333333"/>
        </w:rPr>
        <w:t>may</w:t>
      </w:r>
      <w:r w:rsidRPr="00C74857">
        <w:rPr>
          <w:rFonts w:ascii="Calibri" w:hAnsi="Calibri" w:cstheme="minorHAnsi"/>
          <w:color w:val="333333"/>
          <w:spacing w:val="32"/>
        </w:rPr>
        <w:t xml:space="preserve"> </w:t>
      </w:r>
      <w:r w:rsidRPr="00C74857">
        <w:rPr>
          <w:rFonts w:ascii="Calibri" w:hAnsi="Calibri" w:cstheme="minorHAnsi"/>
          <w:color w:val="333333"/>
        </w:rPr>
        <w:t>be</w:t>
      </w:r>
      <w:r w:rsidRPr="00C74857">
        <w:rPr>
          <w:rFonts w:ascii="Calibri" w:hAnsi="Calibri" w:cstheme="minorHAnsi"/>
          <w:color w:val="333333"/>
          <w:spacing w:val="32"/>
        </w:rPr>
        <w:t xml:space="preserve"> </w:t>
      </w:r>
      <w:r w:rsidRPr="00C74857">
        <w:rPr>
          <w:rFonts w:ascii="Calibri" w:hAnsi="Calibri" w:cstheme="minorHAnsi"/>
          <w:color w:val="333333"/>
        </w:rPr>
        <w:t>bound</w:t>
      </w:r>
      <w:r w:rsidRPr="00C74857">
        <w:rPr>
          <w:rFonts w:ascii="Calibri" w:hAnsi="Calibri" w:cstheme="minorHAnsi"/>
          <w:color w:val="333333"/>
          <w:spacing w:val="32"/>
        </w:rPr>
        <w:t xml:space="preserve"> </w:t>
      </w:r>
      <w:r w:rsidRPr="00C74857">
        <w:rPr>
          <w:rFonts w:ascii="Calibri" w:hAnsi="Calibri" w:cstheme="minorHAnsi"/>
          <w:color w:val="333333"/>
        </w:rPr>
        <w:t>by</w:t>
      </w:r>
      <w:r w:rsidRPr="00C74857">
        <w:rPr>
          <w:rFonts w:ascii="Calibri" w:hAnsi="Calibri" w:cstheme="minorHAnsi"/>
          <w:color w:val="333333"/>
          <w:spacing w:val="32"/>
        </w:rPr>
        <w:t xml:space="preserve"> </w:t>
      </w:r>
      <w:r w:rsidRPr="00C74857">
        <w:rPr>
          <w:rFonts w:ascii="Calibri" w:hAnsi="Calibri" w:cstheme="minorHAnsi"/>
          <w:color w:val="333333"/>
        </w:rPr>
        <w:t>any</w:t>
      </w:r>
      <w:r w:rsidRPr="00C74857">
        <w:rPr>
          <w:rFonts w:ascii="Calibri" w:hAnsi="Calibri" w:cstheme="minorHAnsi"/>
          <w:color w:val="333333"/>
          <w:spacing w:val="32"/>
        </w:rPr>
        <w:t xml:space="preserve"> </w:t>
      </w:r>
      <w:r w:rsidRPr="00C74857">
        <w:rPr>
          <w:rFonts w:ascii="Calibri" w:hAnsi="Calibri" w:cstheme="minorHAnsi"/>
          <w:color w:val="333333"/>
        </w:rPr>
        <w:t>laws</w:t>
      </w:r>
      <w:r w:rsidRPr="00C74857">
        <w:rPr>
          <w:rFonts w:ascii="Calibri" w:hAnsi="Calibri" w:cstheme="minorHAnsi"/>
          <w:color w:val="333333"/>
          <w:spacing w:val="32"/>
        </w:rPr>
        <w:t xml:space="preserve"> </w:t>
      </w:r>
      <w:r w:rsidRPr="00C74857">
        <w:rPr>
          <w:rFonts w:ascii="Calibri" w:hAnsi="Calibri" w:cstheme="minorHAnsi"/>
          <w:color w:val="333333"/>
        </w:rPr>
        <w:t>or</w:t>
      </w:r>
      <w:r w:rsidRPr="00C74857">
        <w:rPr>
          <w:rFonts w:ascii="Calibri" w:hAnsi="Calibri" w:cstheme="minorHAnsi"/>
          <w:color w:val="333333"/>
          <w:spacing w:val="32"/>
        </w:rPr>
        <w:t xml:space="preserve"> </w:t>
      </w:r>
      <w:r w:rsidRPr="00C74857">
        <w:rPr>
          <w:rFonts w:ascii="Calibri" w:hAnsi="Calibri" w:cstheme="minorHAnsi"/>
          <w:color w:val="333333"/>
        </w:rPr>
        <w:t>regulations</w:t>
      </w:r>
      <w:r w:rsidRPr="00C74857">
        <w:rPr>
          <w:rFonts w:ascii="Calibri" w:hAnsi="Calibri" w:cstheme="minorHAnsi"/>
          <w:color w:val="333333"/>
          <w:spacing w:val="32"/>
        </w:rPr>
        <w:t xml:space="preserve"> </w:t>
      </w:r>
      <w:r w:rsidRPr="00C74857">
        <w:rPr>
          <w:rFonts w:ascii="Calibri" w:hAnsi="Calibri" w:cstheme="minorHAnsi"/>
          <w:color w:val="333333"/>
        </w:rPr>
        <w:t>to</w:t>
      </w:r>
      <w:r w:rsidRPr="00C74857">
        <w:rPr>
          <w:rFonts w:ascii="Calibri" w:hAnsi="Calibri" w:cstheme="minorHAnsi"/>
          <w:color w:val="333333"/>
          <w:spacing w:val="32"/>
        </w:rPr>
        <w:t xml:space="preserve"> </w:t>
      </w:r>
      <w:r w:rsidRPr="00C74857">
        <w:rPr>
          <w:rFonts w:ascii="Calibri" w:hAnsi="Calibri" w:cstheme="minorHAnsi"/>
          <w:color w:val="333333"/>
        </w:rPr>
        <w:t>make.</w:t>
      </w:r>
      <w:r w:rsidRPr="00C74857">
        <w:rPr>
          <w:rFonts w:ascii="Calibri" w:hAnsi="Calibri" w:cstheme="minorHAnsi"/>
          <w:color w:val="333333"/>
          <w:spacing w:val="32"/>
        </w:rPr>
        <w:t xml:space="preserve"> </w:t>
      </w:r>
      <w:r w:rsidRPr="00C74857">
        <w:rPr>
          <w:rFonts w:ascii="Calibri" w:hAnsi="Calibri" w:cstheme="minorHAnsi"/>
          <w:color w:val="333333"/>
        </w:rPr>
        <w:t>In</w:t>
      </w:r>
      <w:r w:rsidRPr="00C74857">
        <w:rPr>
          <w:rFonts w:ascii="Calibri" w:hAnsi="Calibri" w:cstheme="minorHAnsi"/>
          <w:color w:val="333333"/>
          <w:spacing w:val="32"/>
        </w:rPr>
        <w:t xml:space="preserve"> </w:t>
      </w:r>
      <w:r w:rsidRPr="00C74857">
        <w:rPr>
          <w:rFonts w:ascii="Calibri" w:hAnsi="Calibri" w:cstheme="minorHAnsi"/>
          <w:color w:val="333333"/>
        </w:rPr>
        <w:t xml:space="preserve">addition, V HR Services &amp; Solutions shall be entitled at any time to make deductions from the Temporary Staff’s remuneration in respect of sums due from the Temporary Staff to V HR Services &amp; Solutions in relation </w:t>
      </w:r>
      <w:r w:rsidRPr="00C74857">
        <w:rPr>
          <w:rFonts w:ascii="Calibri" w:hAnsi="Calibri" w:cstheme="minorHAnsi"/>
          <w:color w:val="333333"/>
          <w:spacing w:val="14"/>
        </w:rPr>
        <w:t xml:space="preserve">to </w:t>
      </w:r>
      <w:r w:rsidRPr="00C74857">
        <w:rPr>
          <w:rFonts w:ascii="Calibri" w:hAnsi="Calibri" w:cstheme="minorHAnsi"/>
          <w:color w:val="333333"/>
        </w:rPr>
        <w:t>any overpayment of any kind or any other debt.</w:t>
      </w:r>
    </w:p>
    <w:p w14:paraId="7ABEFC8B" w14:textId="77777777" w:rsidR="00BE1D71" w:rsidRPr="003B280B" w:rsidRDefault="00BE1D71" w:rsidP="00BE1D71">
      <w:pPr>
        <w:pStyle w:val="ListParagraph"/>
        <w:widowControl w:val="0"/>
        <w:numPr>
          <w:ilvl w:val="0"/>
          <w:numId w:val="7"/>
        </w:numPr>
        <w:tabs>
          <w:tab w:val="left" w:pos="864"/>
        </w:tabs>
        <w:autoSpaceDE w:val="0"/>
        <w:autoSpaceDN w:val="0"/>
        <w:spacing w:after="120"/>
        <w:ind w:right="243" w:hanging="395"/>
        <w:contextualSpacing w:val="0"/>
        <w:rPr>
          <w:rFonts w:cstheme="minorHAnsi"/>
        </w:rPr>
      </w:pPr>
      <w:r w:rsidRPr="00C74857">
        <w:rPr>
          <w:rFonts w:ascii="Calibri" w:hAnsi="Calibri" w:cstheme="minorHAnsi"/>
          <w:color w:val="333333"/>
        </w:rPr>
        <w:t>For</w:t>
      </w:r>
      <w:r w:rsidRPr="00C74857">
        <w:rPr>
          <w:rFonts w:ascii="Calibri" w:hAnsi="Calibri" w:cstheme="minorHAnsi"/>
          <w:color w:val="333333"/>
          <w:spacing w:val="26"/>
        </w:rPr>
        <w:t xml:space="preserve"> </w:t>
      </w:r>
      <w:r w:rsidRPr="00C74857">
        <w:rPr>
          <w:rFonts w:ascii="Calibri" w:hAnsi="Calibri" w:cstheme="minorHAnsi"/>
          <w:color w:val="333333"/>
        </w:rPr>
        <w:t>all</w:t>
      </w:r>
      <w:r w:rsidRPr="00C74857">
        <w:rPr>
          <w:rFonts w:ascii="Calibri" w:hAnsi="Calibri" w:cstheme="minorHAnsi"/>
          <w:color w:val="333333"/>
          <w:spacing w:val="26"/>
        </w:rPr>
        <w:t xml:space="preserve"> </w:t>
      </w:r>
      <w:r w:rsidRPr="00C74857">
        <w:rPr>
          <w:rFonts w:ascii="Calibri" w:hAnsi="Calibri" w:cstheme="minorHAnsi"/>
          <w:color w:val="333333"/>
        </w:rPr>
        <w:t>allowances</w:t>
      </w:r>
      <w:r w:rsidRPr="00C74857">
        <w:rPr>
          <w:rFonts w:ascii="Calibri" w:hAnsi="Calibri" w:cstheme="minorHAnsi"/>
          <w:color w:val="333333"/>
          <w:spacing w:val="26"/>
        </w:rPr>
        <w:t xml:space="preserve"> </w:t>
      </w:r>
      <w:r w:rsidRPr="00C74857">
        <w:rPr>
          <w:rFonts w:ascii="Calibri" w:hAnsi="Calibri" w:cstheme="minorHAnsi"/>
          <w:color w:val="333333"/>
        </w:rPr>
        <w:t>paid</w:t>
      </w:r>
      <w:r w:rsidRPr="00C74857">
        <w:rPr>
          <w:rFonts w:ascii="Calibri" w:hAnsi="Calibri" w:cstheme="minorHAnsi"/>
          <w:color w:val="333333"/>
          <w:spacing w:val="26"/>
        </w:rPr>
        <w:t xml:space="preserve"> </w:t>
      </w:r>
      <w:r w:rsidRPr="00C74857">
        <w:rPr>
          <w:rFonts w:ascii="Calibri" w:hAnsi="Calibri" w:cstheme="minorHAnsi"/>
          <w:color w:val="333333"/>
        </w:rPr>
        <w:t>requiring</w:t>
      </w:r>
      <w:r w:rsidRPr="00C74857">
        <w:rPr>
          <w:rFonts w:ascii="Calibri" w:hAnsi="Calibri" w:cstheme="minorHAnsi"/>
          <w:color w:val="333333"/>
          <w:spacing w:val="26"/>
        </w:rPr>
        <w:t xml:space="preserve"> </w:t>
      </w:r>
      <w:r w:rsidRPr="00C74857">
        <w:rPr>
          <w:rFonts w:ascii="Calibri" w:hAnsi="Calibri" w:cstheme="minorHAnsi"/>
          <w:color w:val="333333"/>
        </w:rPr>
        <w:t>receipts</w:t>
      </w:r>
      <w:r w:rsidRPr="00C74857">
        <w:rPr>
          <w:rFonts w:ascii="Calibri" w:hAnsi="Calibri" w:cstheme="minorHAnsi"/>
          <w:color w:val="333333"/>
          <w:spacing w:val="26"/>
        </w:rPr>
        <w:t xml:space="preserve"> </w:t>
      </w:r>
      <w:r w:rsidRPr="00C74857">
        <w:rPr>
          <w:rFonts w:ascii="Calibri" w:hAnsi="Calibri" w:cstheme="minorHAnsi"/>
          <w:color w:val="333333"/>
        </w:rPr>
        <w:t>for</w:t>
      </w:r>
      <w:r w:rsidRPr="00C74857">
        <w:rPr>
          <w:rFonts w:ascii="Calibri" w:hAnsi="Calibri" w:cstheme="minorHAnsi"/>
          <w:color w:val="333333"/>
          <w:spacing w:val="26"/>
        </w:rPr>
        <w:t xml:space="preserve"> </w:t>
      </w:r>
      <w:r w:rsidRPr="00C74857">
        <w:rPr>
          <w:rFonts w:ascii="Calibri" w:hAnsi="Calibri" w:cstheme="minorHAnsi"/>
          <w:color w:val="333333"/>
        </w:rPr>
        <w:t>evidentiary</w:t>
      </w:r>
      <w:r w:rsidRPr="00C74857">
        <w:rPr>
          <w:rFonts w:ascii="Calibri" w:hAnsi="Calibri" w:cstheme="minorHAnsi"/>
          <w:color w:val="333333"/>
          <w:spacing w:val="26"/>
        </w:rPr>
        <w:t xml:space="preserve"> </w:t>
      </w:r>
      <w:r w:rsidRPr="00C74857">
        <w:rPr>
          <w:rFonts w:ascii="Calibri" w:hAnsi="Calibri" w:cstheme="minorHAnsi"/>
          <w:color w:val="333333"/>
        </w:rPr>
        <w:t>purposes,</w:t>
      </w:r>
      <w:r w:rsidRPr="00C74857">
        <w:rPr>
          <w:rFonts w:ascii="Calibri" w:hAnsi="Calibri" w:cstheme="minorHAnsi"/>
          <w:color w:val="333333"/>
          <w:spacing w:val="26"/>
        </w:rPr>
        <w:t xml:space="preserve"> </w:t>
      </w:r>
      <w:r w:rsidRPr="00C74857">
        <w:rPr>
          <w:rFonts w:ascii="Calibri" w:hAnsi="Calibri" w:cstheme="minorHAnsi"/>
          <w:color w:val="333333"/>
        </w:rPr>
        <w:t>the</w:t>
      </w:r>
      <w:r w:rsidRPr="00C74857">
        <w:rPr>
          <w:rFonts w:ascii="Calibri" w:hAnsi="Calibri" w:cstheme="minorHAnsi"/>
          <w:color w:val="333333"/>
          <w:spacing w:val="26"/>
        </w:rPr>
        <w:t xml:space="preserve"> </w:t>
      </w:r>
      <w:r w:rsidRPr="00C74857">
        <w:rPr>
          <w:rFonts w:ascii="Calibri" w:hAnsi="Calibri" w:cstheme="minorHAnsi"/>
          <w:color w:val="333333"/>
        </w:rPr>
        <w:t>candidate is</w:t>
      </w:r>
      <w:r w:rsidRPr="00C74857">
        <w:rPr>
          <w:rFonts w:ascii="Calibri" w:hAnsi="Calibri" w:cstheme="minorHAnsi"/>
          <w:color w:val="333333"/>
          <w:spacing w:val="27"/>
        </w:rPr>
        <w:t xml:space="preserve"> </w:t>
      </w:r>
      <w:r w:rsidRPr="00C74857">
        <w:rPr>
          <w:rFonts w:ascii="Calibri" w:hAnsi="Calibri" w:cstheme="minorHAnsi"/>
          <w:color w:val="333333"/>
        </w:rPr>
        <w:t>required</w:t>
      </w:r>
      <w:r w:rsidRPr="00C74857">
        <w:rPr>
          <w:rFonts w:ascii="Calibri" w:hAnsi="Calibri" w:cstheme="minorHAnsi"/>
          <w:color w:val="333333"/>
          <w:spacing w:val="27"/>
        </w:rPr>
        <w:t xml:space="preserve"> </w:t>
      </w:r>
      <w:r w:rsidRPr="00C74857">
        <w:rPr>
          <w:rFonts w:ascii="Calibri" w:hAnsi="Calibri" w:cstheme="minorHAnsi"/>
          <w:color w:val="333333"/>
        </w:rPr>
        <w:t>to issue true and original documents to this office with the timesheet at</w:t>
      </w:r>
      <w:r w:rsidRPr="00C74857">
        <w:rPr>
          <w:rFonts w:ascii="Calibri" w:hAnsi="Calibri" w:cstheme="minorHAnsi"/>
          <w:color w:val="333333"/>
          <w:spacing w:val="30"/>
        </w:rPr>
        <w:t xml:space="preserve"> </w:t>
      </w:r>
      <w:r w:rsidRPr="00C74857">
        <w:rPr>
          <w:rFonts w:ascii="Calibri" w:hAnsi="Calibri" w:cstheme="minorHAnsi"/>
          <w:color w:val="333333"/>
        </w:rPr>
        <w:t>the</w:t>
      </w:r>
      <w:r w:rsidRPr="00C74857">
        <w:rPr>
          <w:rFonts w:ascii="Calibri" w:hAnsi="Calibri" w:cstheme="minorHAnsi"/>
          <w:color w:val="333333"/>
          <w:spacing w:val="28"/>
        </w:rPr>
        <w:t xml:space="preserve"> </w:t>
      </w:r>
      <w:r w:rsidRPr="00C74857">
        <w:rPr>
          <w:rFonts w:ascii="Calibri" w:hAnsi="Calibri" w:cstheme="minorHAnsi"/>
          <w:color w:val="333333"/>
        </w:rPr>
        <w:t>end</w:t>
      </w:r>
      <w:r w:rsidRPr="00C74857">
        <w:rPr>
          <w:rFonts w:ascii="Calibri" w:hAnsi="Calibri" w:cstheme="minorHAnsi"/>
          <w:color w:val="333333"/>
          <w:spacing w:val="30"/>
        </w:rPr>
        <w:t xml:space="preserve"> </w:t>
      </w:r>
      <w:r w:rsidRPr="00C74857">
        <w:rPr>
          <w:rFonts w:ascii="Calibri" w:hAnsi="Calibri" w:cstheme="minorHAnsi"/>
          <w:color w:val="333333"/>
        </w:rPr>
        <w:t>of</w:t>
      </w:r>
      <w:r w:rsidRPr="00C74857">
        <w:rPr>
          <w:rFonts w:ascii="Calibri" w:hAnsi="Calibri" w:cstheme="minorHAnsi"/>
          <w:color w:val="333333"/>
          <w:spacing w:val="28"/>
        </w:rPr>
        <w:t xml:space="preserve"> </w:t>
      </w:r>
      <w:r w:rsidRPr="00C74857">
        <w:rPr>
          <w:rFonts w:ascii="Calibri" w:hAnsi="Calibri" w:cstheme="minorHAnsi"/>
          <w:color w:val="333333"/>
        </w:rPr>
        <w:t>each</w:t>
      </w:r>
      <w:r w:rsidRPr="00C74857">
        <w:rPr>
          <w:rFonts w:ascii="Calibri" w:hAnsi="Calibri" w:cstheme="minorHAnsi"/>
          <w:color w:val="333333"/>
          <w:spacing w:val="28"/>
        </w:rPr>
        <w:t xml:space="preserve"> </w:t>
      </w:r>
      <w:r w:rsidRPr="00C74857">
        <w:rPr>
          <w:rFonts w:ascii="Calibri" w:hAnsi="Calibri" w:cstheme="minorHAnsi"/>
          <w:color w:val="333333"/>
        </w:rPr>
        <w:t>month. Failure to do so will result in adjustments in your tax.</w:t>
      </w:r>
    </w:p>
    <w:p w14:paraId="0BEB674C" w14:textId="77777777" w:rsidR="00BE1D71" w:rsidRPr="00C9517C" w:rsidRDefault="00BE1D71" w:rsidP="00BE1D71">
      <w:pPr>
        <w:pStyle w:val="ListParagraph"/>
        <w:widowControl w:val="0"/>
        <w:numPr>
          <w:ilvl w:val="0"/>
          <w:numId w:val="7"/>
        </w:numPr>
        <w:tabs>
          <w:tab w:val="left" w:pos="864"/>
        </w:tabs>
        <w:autoSpaceDE w:val="0"/>
        <w:autoSpaceDN w:val="0"/>
        <w:spacing w:after="120"/>
        <w:ind w:right="243" w:hanging="395"/>
        <w:contextualSpacing w:val="0"/>
        <w:rPr>
          <w:rFonts w:cstheme="minorHAnsi"/>
        </w:rPr>
      </w:pPr>
      <w:r w:rsidRPr="003B280B">
        <w:rPr>
          <w:rFonts w:ascii="Calibri" w:hAnsi="Calibri" w:cstheme="minorHAnsi"/>
          <w:color w:val="333333"/>
        </w:rPr>
        <w:t>It</w:t>
      </w:r>
      <w:r w:rsidRPr="003B280B">
        <w:rPr>
          <w:rFonts w:ascii="Calibri" w:hAnsi="Calibri" w:cstheme="minorHAnsi"/>
          <w:color w:val="333333"/>
          <w:spacing w:val="19"/>
        </w:rPr>
        <w:t xml:space="preserve"> </w:t>
      </w:r>
      <w:r w:rsidRPr="003B280B">
        <w:rPr>
          <w:rFonts w:ascii="Calibri" w:hAnsi="Calibri" w:cstheme="minorHAnsi"/>
          <w:color w:val="333333"/>
        </w:rPr>
        <w:t>is</w:t>
      </w:r>
      <w:r w:rsidRPr="003B280B">
        <w:rPr>
          <w:rFonts w:ascii="Calibri" w:hAnsi="Calibri" w:cstheme="minorHAnsi"/>
          <w:color w:val="333333"/>
          <w:spacing w:val="19"/>
        </w:rPr>
        <w:t xml:space="preserve"> </w:t>
      </w:r>
      <w:r w:rsidRPr="003B280B">
        <w:rPr>
          <w:rFonts w:ascii="Calibri" w:hAnsi="Calibri" w:cstheme="minorHAnsi"/>
          <w:color w:val="333333"/>
        </w:rPr>
        <w:t>clarified</w:t>
      </w:r>
      <w:r w:rsidRPr="003B280B">
        <w:rPr>
          <w:rFonts w:ascii="Calibri" w:hAnsi="Calibri" w:cstheme="minorHAnsi"/>
          <w:color w:val="333333"/>
          <w:spacing w:val="19"/>
        </w:rPr>
        <w:t xml:space="preserve"> </w:t>
      </w:r>
      <w:r w:rsidRPr="003B280B">
        <w:rPr>
          <w:rFonts w:ascii="Calibri" w:hAnsi="Calibri" w:cstheme="minorHAnsi"/>
          <w:color w:val="333333"/>
        </w:rPr>
        <w:t>that</w:t>
      </w:r>
      <w:r w:rsidRPr="003B280B">
        <w:rPr>
          <w:rFonts w:ascii="Calibri" w:hAnsi="Calibri" w:cstheme="minorHAnsi"/>
          <w:color w:val="333333"/>
          <w:spacing w:val="19"/>
        </w:rPr>
        <w:t xml:space="preserve"> </w:t>
      </w:r>
      <w:r w:rsidRPr="003B280B">
        <w:rPr>
          <w:rFonts w:ascii="Calibri" w:hAnsi="Calibri" w:cstheme="minorHAnsi"/>
          <w:color w:val="333333"/>
        </w:rPr>
        <w:t>the</w:t>
      </w:r>
      <w:r w:rsidRPr="003B280B">
        <w:rPr>
          <w:rFonts w:ascii="Calibri" w:hAnsi="Calibri" w:cstheme="minorHAnsi"/>
          <w:color w:val="333333"/>
          <w:spacing w:val="19"/>
        </w:rPr>
        <w:t xml:space="preserve"> </w:t>
      </w:r>
      <w:r w:rsidRPr="003B280B">
        <w:rPr>
          <w:rFonts w:ascii="Calibri" w:hAnsi="Calibri" w:cstheme="minorHAnsi"/>
          <w:color w:val="333333"/>
        </w:rPr>
        <w:t>Temporary</w:t>
      </w:r>
      <w:r w:rsidRPr="003B280B">
        <w:rPr>
          <w:rFonts w:ascii="Calibri" w:hAnsi="Calibri" w:cstheme="minorHAnsi"/>
          <w:color w:val="333333"/>
          <w:spacing w:val="19"/>
        </w:rPr>
        <w:t xml:space="preserve"> </w:t>
      </w:r>
      <w:r w:rsidRPr="003B280B">
        <w:rPr>
          <w:rFonts w:ascii="Calibri" w:hAnsi="Calibri" w:cstheme="minorHAnsi"/>
          <w:color w:val="333333"/>
        </w:rPr>
        <w:t>Employee</w:t>
      </w:r>
      <w:r w:rsidRPr="003B280B">
        <w:rPr>
          <w:rFonts w:ascii="Calibri" w:hAnsi="Calibri" w:cstheme="minorHAnsi"/>
          <w:color w:val="333333"/>
          <w:spacing w:val="19"/>
        </w:rPr>
        <w:t xml:space="preserve"> </w:t>
      </w:r>
      <w:r w:rsidRPr="003B280B">
        <w:rPr>
          <w:rFonts w:ascii="Calibri" w:hAnsi="Calibri" w:cstheme="minorHAnsi"/>
          <w:color w:val="333333"/>
        </w:rPr>
        <w:t>would</w:t>
      </w:r>
      <w:r w:rsidRPr="003B280B">
        <w:rPr>
          <w:rFonts w:ascii="Calibri" w:hAnsi="Calibri" w:cstheme="minorHAnsi"/>
          <w:color w:val="333333"/>
          <w:spacing w:val="19"/>
        </w:rPr>
        <w:t xml:space="preserve"> </w:t>
      </w:r>
      <w:r w:rsidRPr="003B280B">
        <w:rPr>
          <w:rFonts w:ascii="Calibri" w:hAnsi="Calibri" w:cstheme="minorHAnsi"/>
          <w:color w:val="333333"/>
        </w:rPr>
        <w:t>not</w:t>
      </w:r>
      <w:r w:rsidRPr="003B280B">
        <w:rPr>
          <w:rFonts w:ascii="Calibri" w:hAnsi="Calibri" w:cstheme="minorHAnsi"/>
          <w:color w:val="333333"/>
          <w:spacing w:val="19"/>
        </w:rPr>
        <w:t xml:space="preserve"> </w:t>
      </w:r>
      <w:r w:rsidRPr="003B280B">
        <w:rPr>
          <w:rFonts w:ascii="Calibri" w:hAnsi="Calibri" w:cstheme="minorHAnsi"/>
          <w:color w:val="333333"/>
        </w:rPr>
        <w:t>be</w:t>
      </w:r>
      <w:r w:rsidRPr="003B280B">
        <w:rPr>
          <w:rFonts w:ascii="Calibri" w:hAnsi="Calibri" w:cstheme="minorHAnsi"/>
          <w:color w:val="333333"/>
          <w:spacing w:val="19"/>
        </w:rPr>
        <w:t xml:space="preserve"> </w:t>
      </w:r>
      <w:r w:rsidRPr="003B280B">
        <w:rPr>
          <w:rFonts w:ascii="Calibri" w:hAnsi="Calibri" w:cstheme="minorHAnsi"/>
          <w:color w:val="333333"/>
        </w:rPr>
        <w:t>entitled</w:t>
      </w:r>
      <w:r w:rsidRPr="003B280B">
        <w:rPr>
          <w:rFonts w:ascii="Calibri" w:hAnsi="Calibri" w:cstheme="minorHAnsi"/>
          <w:color w:val="333333"/>
          <w:spacing w:val="19"/>
        </w:rPr>
        <w:t xml:space="preserve"> </w:t>
      </w:r>
      <w:r w:rsidRPr="003B280B">
        <w:rPr>
          <w:rFonts w:ascii="Calibri" w:hAnsi="Calibri" w:cstheme="minorHAnsi"/>
          <w:color w:val="333333"/>
        </w:rPr>
        <w:t>for</w:t>
      </w:r>
      <w:r w:rsidRPr="003B280B">
        <w:rPr>
          <w:rFonts w:ascii="Calibri" w:hAnsi="Calibri" w:cstheme="minorHAnsi"/>
          <w:color w:val="333333"/>
          <w:spacing w:val="19"/>
        </w:rPr>
        <w:t xml:space="preserve"> </w:t>
      </w:r>
      <w:r w:rsidRPr="003B280B">
        <w:rPr>
          <w:rFonts w:ascii="Calibri" w:hAnsi="Calibri" w:cstheme="minorHAnsi"/>
          <w:color w:val="333333"/>
        </w:rPr>
        <w:t>any</w:t>
      </w:r>
      <w:r w:rsidRPr="003B280B">
        <w:rPr>
          <w:rFonts w:ascii="Calibri" w:hAnsi="Calibri" w:cstheme="minorHAnsi"/>
          <w:color w:val="333333"/>
          <w:spacing w:val="19"/>
        </w:rPr>
        <w:t xml:space="preserve"> </w:t>
      </w:r>
      <w:r w:rsidRPr="003B280B">
        <w:rPr>
          <w:rFonts w:ascii="Calibri" w:hAnsi="Calibri" w:cstheme="minorHAnsi"/>
          <w:color w:val="333333"/>
        </w:rPr>
        <w:t>Wages or</w:t>
      </w:r>
      <w:r w:rsidRPr="003B280B">
        <w:rPr>
          <w:rFonts w:ascii="Calibri" w:hAnsi="Calibri" w:cstheme="minorHAnsi"/>
          <w:color w:val="333333"/>
          <w:spacing w:val="22"/>
        </w:rPr>
        <w:t xml:space="preserve"> </w:t>
      </w:r>
      <w:r w:rsidRPr="003B280B">
        <w:rPr>
          <w:rFonts w:ascii="Calibri" w:hAnsi="Calibri" w:cstheme="minorHAnsi"/>
          <w:color w:val="333333"/>
        </w:rPr>
        <w:t>Leave</w:t>
      </w:r>
      <w:r w:rsidRPr="003B280B">
        <w:rPr>
          <w:rFonts w:ascii="Calibri" w:hAnsi="Calibri" w:cstheme="minorHAnsi"/>
          <w:color w:val="333333"/>
          <w:spacing w:val="22"/>
        </w:rPr>
        <w:t xml:space="preserve"> </w:t>
      </w:r>
      <w:r w:rsidRPr="003B280B">
        <w:rPr>
          <w:rFonts w:ascii="Calibri" w:hAnsi="Calibri" w:cstheme="minorHAnsi"/>
          <w:color w:val="333333"/>
        </w:rPr>
        <w:t>during the period he/she has not taken any Assignment.</w:t>
      </w:r>
    </w:p>
    <w:p w14:paraId="60E67964" w14:textId="77777777" w:rsidR="00BE1D71" w:rsidRPr="00C9517C" w:rsidRDefault="00BE1D71" w:rsidP="00BE1D71">
      <w:pPr>
        <w:pStyle w:val="ListParagraph"/>
        <w:keepNext/>
        <w:numPr>
          <w:ilvl w:val="0"/>
          <w:numId w:val="8"/>
        </w:numPr>
        <w:spacing w:after="40" w:line="259" w:lineRule="auto"/>
        <w:jc w:val="both"/>
        <w:rPr>
          <w:rFonts w:cstheme="minorHAnsi"/>
        </w:rPr>
      </w:pPr>
      <w:bookmarkStart w:id="0" w:name="_Hlk196770983"/>
      <w:r w:rsidRPr="00C9517C">
        <w:rPr>
          <w:rFonts w:ascii="Calibri" w:hAnsi="Calibri" w:cstheme="minorHAnsi"/>
          <w:color w:val="333333"/>
        </w:rPr>
        <w:lastRenderedPageBreak/>
        <w:t>The Temporary Staff is not obliged to accept any Assignment offered by V HR Services &amp; Solutions, but if he</w:t>
      </w:r>
      <w:r w:rsidRPr="00C9517C">
        <w:rPr>
          <w:rFonts w:ascii="Calibri" w:hAnsi="Calibri" w:cstheme="minorHAnsi"/>
          <w:color w:val="333333"/>
          <w:spacing w:val="80"/>
        </w:rPr>
        <w:t xml:space="preserve"> </w:t>
      </w:r>
      <w:r w:rsidRPr="00C9517C">
        <w:rPr>
          <w:rFonts w:ascii="Calibri" w:hAnsi="Calibri" w:cstheme="minorHAnsi"/>
          <w:color w:val="333333"/>
        </w:rPr>
        <w:t>does</w:t>
      </w:r>
      <w:r w:rsidRPr="00C9517C">
        <w:rPr>
          <w:rFonts w:ascii="Calibri" w:hAnsi="Calibri" w:cstheme="minorHAnsi"/>
          <w:color w:val="333333"/>
          <w:spacing w:val="36"/>
        </w:rPr>
        <w:t xml:space="preserve"> </w:t>
      </w:r>
      <w:r w:rsidRPr="00C9517C">
        <w:rPr>
          <w:rFonts w:ascii="Calibri" w:hAnsi="Calibri" w:cstheme="minorHAnsi"/>
          <w:color w:val="333333"/>
        </w:rPr>
        <w:t>so,</w:t>
      </w:r>
      <w:r w:rsidRPr="00C9517C">
        <w:rPr>
          <w:rFonts w:ascii="Calibri" w:hAnsi="Calibri" w:cstheme="minorHAnsi"/>
          <w:color w:val="333333"/>
          <w:spacing w:val="36"/>
        </w:rPr>
        <w:t xml:space="preserve"> </w:t>
      </w:r>
      <w:r w:rsidRPr="00C9517C">
        <w:rPr>
          <w:rFonts w:ascii="Calibri" w:hAnsi="Calibri" w:cstheme="minorHAnsi"/>
          <w:color w:val="333333"/>
        </w:rPr>
        <w:t>during</w:t>
      </w:r>
      <w:r w:rsidRPr="00C9517C">
        <w:rPr>
          <w:rFonts w:ascii="Calibri" w:hAnsi="Calibri" w:cstheme="minorHAnsi"/>
          <w:color w:val="333333"/>
          <w:spacing w:val="36"/>
        </w:rPr>
        <w:t xml:space="preserve"> </w:t>
      </w:r>
      <w:r w:rsidRPr="00C9517C">
        <w:rPr>
          <w:rFonts w:ascii="Calibri" w:hAnsi="Calibri" w:cstheme="minorHAnsi"/>
          <w:color w:val="333333"/>
        </w:rPr>
        <w:t>every</w:t>
      </w:r>
      <w:r w:rsidRPr="00C9517C">
        <w:rPr>
          <w:rFonts w:ascii="Calibri" w:hAnsi="Calibri" w:cstheme="minorHAnsi"/>
          <w:color w:val="333333"/>
          <w:spacing w:val="36"/>
        </w:rPr>
        <w:t xml:space="preserve"> </w:t>
      </w:r>
      <w:r w:rsidRPr="00C9517C">
        <w:rPr>
          <w:rFonts w:ascii="Calibri" w:hAnsi="Calibri" w:cstheme="minorHAnsi"/>
          <w:color w:val="333333"/>
        </w:rPr>
        <w:t>Assignment</w:t>
      </w:r>
      <w:r w:rsidRPr="00C9517C">
        <w:rPr>
          <w:rFonts w:ascii="Calibri" w:hAnsi="Calibri" w:cstheme="minorHAnsi"/>
          <w:color w:val="333333"/>
          <w:spacing w:val="36"/>
        </w:rPr>
        <w:t xml:space="preserve"> </w:t>
      </w:r>
      <w:r w:rsidRPr="00C9517C">
        <w:rPr>
          <w:rFonts w:ascii="Calibri" w:hAnsi="Calibri" w:cstheme="minorHAnsi"/>
          <w:color w:val="333333"/>
        </w:rPr>
        <w:t>and</w:t>
      </w:r>
      <w:r w:rsidRPr="00C9517C">
        <w:rPr>
          <w:rFonts w:ascii="Calibri" w:hAnsi="Calibri" w:cstheme="minorHAnsi"/>
          <w:color w:val="333333"/>
          <w:spacing w:val="36"/>
        </w:rPr>
        <w:t xml:space="preserve"> </w:t>
      </w:r>
      <w:r w:rsidRPr="00C9517C">
        <w:rPr>
          <w:rFonts w:ascii="Calibri" w:hAnsi="Calibri" w:cstheme="minorHAnsi"/>
          <w:color w:val="333333"/>
        </w:rPr>
        <w:t>afterwards,</w:t>
      </w:r>
      <w:r w:rsidRPr="00C9517C">
        <w:rPr>
          <w:rFonts w:ascii="Calibri" w:hAnsi="Calibri" w:cstheme="minorHAnsi"/>
          <w:color w:val="333333"/>
          <w:spacing w:val="36"/>
        </w:rPr>
        <w:t xml:space="preserve"> </w:t>
      </w:r>
      <w:r w:rsidRPr="00C9517C">
        <w:rPr>
          <w:rFonts w:ascii="Calibri" w:hAnsi="Calibri" w:cstheme="minorHAnsi"/>
          <w:color w:val="333333"/>
        </w:rPr>
        <w:t>as</w:t>
      </w:r>
      <w:r w:rsidRPr="00C9517C">
        <w:rPr>
          <w:rFonts w:ascii="Calibri" w:hAnsi="Calibri" w:cstheme="minorHAnsi"/>
          <w:color w:val="333333"/>
          <w:spacing w:val="36"/>
        </w:rPr>
        <w:t xml:space="preserve"> </w:t>
      </w:r>
      <w:r w:rsidRPr="00C9517C">
        <w:rPr>
          <w:rFonts w:ascii="Calibri" w:hAnsi="Calibri" w:cstheme="minorHAnsi"/>
          <w:color w:val="333333"/>
        </w:rPr>
        <w:t>appropriate</w:t>
      </w:r>
      <w:r w:rsidRPr="00C9517C">
        <w:rPr>
          <w:rFonts w:ascii="Calibri" w:hAnsi="Calibri" w:cstheme="minorHAnsi"/>
          <w:color w:val="333333"/>
          <w:spacing w:val="36"/>
        </w:rPr>
        <w:t xml:space="preserve"> </w:t>
      </w:r>
      <w:r w:rsidRPr="00C9517C">
        <w:rPr>
          <w:rFonts w:ascii="Calibri" w:hAnsi="Calibri" w:cstheme="minorHAnsi"/>
          <w:color w:val="333333"/>
        </w:rPr>
        <w:t>and</w:t>
      </w:r>
      <w:r w:rsidRPr="00C9517C">
        <w:rPr>
          <w:rFonts w:ascii="Calibri" w:hAnsi="Calibri" w:cstheme="minorHAnsi"/>
          <w:color w:val="333333"/>
          <w:spacing w:val="36"/>
        </w:rPr>
        <w:t xml:space="preserve"> </w:t>
      </w:r>
      <w:r w:rsidRPr="00C9517C">
        <w:rPr>
          <w:rFonts w:ascii="Calibri" w:hAnsi="Calibri" w:cstheme="minorHAnsi"/>
          <w:color w:val="333333"/>
        </w:rPr>
        <w:t>as</w:t>
      </w:r>
      <w:r w:rsidRPr="00C9517C">
        <w:rPr>
          <w:rFonts w:ascii="Calibri" w:hAnsi="Calibri" w:cstheme="minorHAnsi"/>
          <w:color w:val="333333"/>
          <w:spacing w:val="28"/>
        </w:rPr>
        <w:t xml:space="preserve"> </w:t>
      </w:r>
      <w:proofErr w:type="gramStart"/>
      <w:r w:rsidRPr="00C9517C">
        <w:rPr>
          <w:rFonts w:ascii="Calibri" w:hAnsi="Calibri" w:cstheme="minorHAnsi"/>
          <w:color w:val="333333"/>
        </w:rPr>
        <w:t>directed</w:t>
      </w:r>
      <w:r w:rsidRPr="00C9517C">
        <w:rPr>
          <w:rFonts w:ascii="Calibri" w:hAnsi="Calibri" w:cstheme="minorHAnsi"/>
          <w:color w:val="333333"/>
          <w:spacing w:val="29"/>
        </w:rPr>
        <w:t xml:space="preserve"> </w:t>
      </w:r>
      <w:r w:rsidRPr="00C9517C">
        <w:rPr>
          <w:rFonts w:ascii="Calibri" w:hAnsi="Calibri" w:cstheme="minorHAnsi"/>
          <w:color w:val="333333"/>
        </w:rPr>
        <w:t>,</w:t>
      </w:r>
      <w:proofErr w:type="gramEnd"/>
      <w:r w:rsidRPr="00C9517C">
        <w:rPr>
          <w:rFonts w:ascii="Calibri" w:hAnsi="Calibri" w:cstheme="minorHAnsi"/>
          <w:color w:val="333333"/>
          <w:spacing w:val="29"/>
        </w:rPr>
        <w:t xml:space="preserve"> </w:t>
      </w:r>
      <w:r w:rsidRPr="00C9517C">
        <w:rPr>
          <w:rFonts w:ascii="Calibri" w:hAnsi="Calibri" w:cstheme="minorHAnsi"/>
          <w:color w:val="333333"/>
        </w:rPr>
        <w:t>he</w:t>
      </w:r>
      <w:r w:rsidRPr="00C9517C">
        <w:rPr>
          <w:rFonts w:ascii="Calibri" w:hAnsi="Calibri" w:cstheme="minorHAnsi"/>
          <w:color w:val="333333"/>
          <w:spacing w:val="29"/>
        </w:rPr>
        <w:t xml:space="preserve"> </w:t>
      </w:r>
      <w:r w:rsidRPr="00C9517C">
        <w:rPr>
          <w:rFonts w:ascii="Calibri" w:hAnsi="Calibri" w:cstheme="minorHAnsi"/>
          <w:color w:val="333333"/>
        </w:rPr>
        <w:t>will:</w:t>
      </w:r>
    </w:p>
    <w:bookmarkEnd w:id="0"/>
    <w:p w14:paraId="04CBE6AB" w14:textId="77777777" w:rsidR="00BE1D71" w:rsidRPr="00C74857" w:rsidRDefault="00BE1D71" w:rsidP="00BE1D71">
      <w:pPr>
        <w:pStyle w:val="ListParagraph"/>
        <w:widowControl w:val="0"/>
        <w:numPr>
          <w:ilvl w:val="1"/>
          <w:numId w:val="8"/>
        </w:numPr>
        <w:tabs>
          <w:tab w:val="left" w:pos="859"/>
          <w:tab w:val="left" w:pos="865"/>
        </w:tabs>
        <w:autoSpaceDE w:val="0"/>
        <w:autoSpaceDN w:val="0"/>
        <w:spacing w:after="40" w:line="259" w:lineRule="auto"/>
        <w:ind w:left="859" w:right="468" w:hanging="390"/>
        <w:contextualSpacing w:val="0"/>
        <w:jc w:val="both"/>
        <w:rPr>
          <w:rFonts w:cstheme="minorHAnsi"/>
        </w:rPr>
      </w:pPr>
      <w:r w:rsidRPr="00C74857">
        <w:rPr>
          <w:rFonts w:ascii="Calibri" w:hAnsi="Calibri" w:cstheme="minorHAnsi"/>
          <w:color w:val="333333"/>
        </w:rPr>
        <w:t>Co­operate</w:t>
      </w:r>
      <w:r w:rsidRPr="00C74857">
        <w:rPr>
          <w:rFonts w:ascii="Calibri" w:hAnsi="Calibri" w:cstheme="minorHAnsi"/>
          <w:color w:val="333333"/>
          <w:spacing w:val="40"/>
        </w:rPr>
        <w:t xml:space="preserve"> </w:t>
      </w:r>
      <w:r w:rsidRPr="00C74857">
        <w:rPr>
          <w:rFonts w:ascii="Calibri" w:hAnsi="Calibri" w:cstheme="minorHAnsi"/>
          <w:color w:val="333333"/>
        </w:rPr>
        <w:t>with</w:t>
      </w:r>
      <w:r w:rsidRPr="00C74857">
        <w:rPr>
          <w:rFonts w:ascii="Calibri" w:hAnsi="Calibri" w:cstheme="minorHAnsi"/>
          <w:color w:val="333333"/>
          <w:spacing w:val="38"/>
        </w:rPr>
        <w:t xml:space="preserve"> </w:t>
      </w:r>
      <w:r w:rsidRPr="00C74857">
        <w:rPr>
          <w:rFonts w:ascii="Calibri" w:hAnsi="Calibri" w:cstheme="minorHAnsi"/>
          <w:color w:val="333333"/>
        </w:rPr>
        <w:t>Customer’s</w:t>
      </w:r>
      <w:r w:rsidRPr="00C74857">
        <w:rPr>
          <w:rFonts w:ascii="Calibri" w:hAnsi="Calibri" w:cstheme="minorHAnsi"/>
          <w:color w:val="333333"/>
          <w:spacing w:val="38"/>
        </w:rPr>
        <w:t xml:space="preserve"> </w:t>
      </w:r>
      <w:r w:rsidRPr="00C74857">
        <w:rPr>
          <w:rFonts w:ascii="Calibri" w:hAnsi="Calibri" w:cstheme="minorHAnsi"/>
          <w:color w:val="333333"/>
        </w:rPr>
        <w:t>staff</w:t>
      </w:r>
      <w:r w:rsidRPr="00C74857">
        <w:rPr>
          <w:rFonts w:ascii="Calibri" w:hAnsi="Calibri" w:cstheme="minorHAnsi"/>
          <w:color w:val="333333"/>
          <w:spacing w:val="39"/>
        </w:rPr>
        <w:t xml:space="preserve"> </w:t>
      </w:r>
      <w:r w:rsidRPr="00C74857">
        <w:rPr>
          <w:rFonts w:ascii="Calibri" w:hAnsi="Calibri" w:cstheme="minorHAnsi"/>
          <w:color w:val="333333"/>
        </w:rPr>
        <w:t>and</w:t>
      </w:r>
      <w:r w:rsidRPr="00C74857">
        <w:rPr>
          <w:rFonts w:ascii="Calibri" w:hAnsi="Calibri" w:cstheme="minorHAnsi"/>
          <w:color w:val="333333"/>
          <w:spacing w:val="39"/>
        </w:rPr>
        <w:t xml:space="preserve"> </w:t>
      </w:r>
      <w:r w:rsidRPr="00C74857">
        <w:rPr>
          <w:rFonts w:ascii="Calibri" w:hAnsi="Calibri" w:cstheme="minorHAnsi"/>
          <w:color w:val="333333"/>
        </w:rPr>
        <w:t>accept</w:t>
      </w:r>
      <w:r w:rsidRPr="00C74857">
        <w:rPr>
          <w:rFonts w:ascii="Calibri" w:hAnsi="Calibri" w:cstheme="minorHAnsi"/>
          <w:color w:val="333333"/>
          <w:spacing w:val="39"/>
        </w:rPr>
        <w:t xml:space="preserve"> </w:t>
      </w:r>
      <w:r w:rsidRPr="00C74857">
        <w:rPr>
          <w:rFonts w:ascii="Calibri" w:hAnsi="Calibri" w:cstheme="minorHAnsi"/>
          <w:color w:val="333333"/>
        </w:rPr>
        <w:t>the</w:t>
      </w:r>
      <w:r w:rsidRPr="00C74857">
        <w:rPr>
          <w:rFonts w:ascii="Calibri" w:hAnsi="Calibri" w:cstheme="minorHAnsi"/>
          <w:color w:val="333333"/>
          <w:spacing w:val="39"/>
        </w:rPr>
        <w:t xml:space="preserve"> </w:t>
      </w:r>
      <w:r w:rsidRPr="00C74857">
        <w:rPr>
          <w:rFonts w:ascii="Calibri" w:hAnsi="Calibri" w:cstheme="minorHAnsi"/>
          <w:color w:val="333333"/>
        </w:rPr>
        <w:t>direct</w:t>
      </w:r>
      <w:r w:rsidRPr="00C74857">
        <w:rPr>
          <w:rFonts w:ascii="Calibri" w:hAnsi="Calibri" w:cstheme="minorHAnsi"/>
          <w:color w:val="333333"/>
          <w:spacing w:val="39"/>
        </w:rPr>
        <w:t xml:space="preserve"> </w:t>
      </w:r>
      <w:r w:rsidRPr="00C74857">
        <w:rPr>
          <w:rFonts w:ascii="Calibri" w:hAnsi="Calibri" w:cstheme="minorHAnsi"/>
          <w:color w:val="333333"/>
        </w:rPr>
        <w:t>supervision</w:t>
      </w:r>
      <w:r w:rsidRPr="00C74857">
        <w:rPr>
          <w:rFonts w:ascii="Calibri" w:hAnsi="Calibri" w:cstheme="minorHAnsi"/>
          <w:color w:val="333333"/>
          <w:spacing w:val="38"/>
        </w:rPr>
        <w:t xml:space="preserve"> </w:t>
      </w:r>
      <w:r w:rsidRPr="00C74857">
        <w:rPr>
          <w:rFonts w:ascii="Calibri" w:hAnsi="Calibri" w:cstheme="minorHAnsi"/>
          <w:color w:val="333333"/>
        </w:rPr>
        <w:t>and</w:t>
      </w:r>
      <w:r w:rsidRPr="00C74857">
        <w:rPr>
          <w:rFonts w:ascii="Calibri" w:hAnsi="Calibri" w:cstheme="minorHAnsi"/>
          <w:color w:val="333333"/>
          <w:spacing w:val="39"/>
        </w:rPr>
        <w:t xml:space="preserve"> </w:t>
      </w:r>
      <w:r w:rsidRPr="00C74857">
        <w:rPr>
          <w:rFonts w:ascii="Calibri" w:hAnsi="Calibri" w:cstheme="minorHAnsi"/>
          <w:color w:val="333333"/>
        </w:rPr>
        <w:t>instruction of</w:t>
      </w:r>
      <w:r w:rsidRPr="00C74857">
        <w:rPr>
          <w:rFonts w:ascii="Calibri" w:hAnsi="Calibri" w:cstheme="minorHAnsi"/>
          <w:color w:val="333333"/>
          <w:spacing w:val="39"/>
        </w:rPr>
        <w:t xml:space="preserve"> </w:t>
      </w:r>
      <w:r w:rsidRPr="00C74857">
        <w:rPr>
          <w:rFonts w:ascii="Calibri" w:hAnsi="Calibri" w:cstheme="minorHAnsi"/>
          <w:color w:val="333333"/>
        </w:rPr>
        <w:t>any responsible</w:t>
      </w:r>
      <w:r w:rsidRPr="00C74857">
        <w:rPr>
          <w:rFonts w:ascii="Calibri" w:hAnsi="Calibri" w:cstheme="minorHAnsi"/>
          <w:color w:val="333333"/>
          <w:spacing w:val="26"/>
        </w:rPr>
        <w:t xml:space="preserve"> </w:t>
      </w:r>
      <w:r w:rsidRPr="00C74857">
        <w:rPr>
          <w:rFonts w:ascii="Calibri" w:hAnsi="Calibri" w:cstheme="minorHAnsi"/>
          <w:color w:val="333333"/>
        </w:rPr>
        <w:t>person</w:t>
      </w:r>
      <w:r w:rsidRPr="00C74857">
        <w:rPr>
          <w:rFonts w:ascii="Calibri" w:hAnsi="Calibri" w:cstheme="minorHAnsi"/>
          <w:color w:val="333333"/>
          <w:spacing w:val="26"/>
        </w:rPr>
        <w:t xml:space="preserve"> </w:t>
      </w:r>
      <w:r w:rsidRPr="00C74857">
        <w:rPr>
          <w:rFonts w:ascii="Calibri" w:hAnsi="Calibri" w:cstheme="minorHAnsi"/>
          <w:color w:val="333333"/>
        </w:rPr>
        <w:t>in</w:t>
      </w:r>
      <w:r w:rsidRPr="00C74857">
        <w:rPr>
          <w:rFonts w:ascii="Calibri" w:hAnsi="Calibri" w:cstheme="minorHAnsi"/>
          <w:color w:val="333333"/>
          <w:spacing w:val="26"/>
        </w:rPr>
        <w:t xml:space="preserve"> </w:t>
      </w:r>
      <w:r w:rsidRPr="00C74857">
        <w:rPr>
          <w:rFonts w:ascii="Calibri" w:hAnsi="Calibri" w:cstheme="minorHAnsi"/>
          <w:color w:val="333333"/>
        </w:rPr>
        <w:t>the</w:t>
      </w:r>
      <w:r w:rsidRPr="00C74857">
        <w:rPr>
          <w:rFonts w:ascii="Calibri" w:hAnsi="Calibri" w:cstheme="minorHAnsi"/>
          <w:color w:val="333333"/>
          <w:spacing w:val="26"/>
        </w:rPr>
        <w:t xml:space="preserve"> </w:t>
      </w:r>
      <w:r w:rsidRPr="00C74857">
        <w:rPr>
          <w:rFonts w:ascii="Calibri" w:hAnsi="Calibri" w:cstheme="minorHAnsi"/>
          <w:color w:val="333333"/>
        </w:rPr>
        <w:t>Customer’s</w:t>
      </w:r>
      <w:r w:rsidRPr="00C74857">
        <w:rPr>
          <w:rFonts w:ascii="Calibri" w:hAnsi="Calibri" w:cstheme="minorHAnsi"/>
          <w:color w:val="333333"/>
          <w:spacing w:val="26"/>
        </w:rPr>
        <w:t xml:space="preserve"> </w:t>
      </w:r>
      <w:r w:rsidRPr="00C74857">
        <w:rPr>
          <w:rFonts w:ascii="Calibri" w:hAnsi="Calibri" w:cstheme="minorHAnsi"/>
          <w:color w:val="333333"/>
        </w:rPr>
        <w:t>organization</w:t>
      </w:r>
      <w:r w:rsidRPr="00C74857">
        <w:rPr>
          <w:rFonts w:ascii="Calibri" w:hAnsi="Calibri" w:cstheme="minorHAnsi"/>
          <w:color w:val="333333"/>
          <w:spacing w:val="26"/>
        </w:rPr>
        <w:t xml:space="preserve"> </w:t>
      </w:r>
      <w:r w:rsidRPr="00C74857">
        <w:rPr>
          <w:rFonts w:ascii="Calibri" w:hAnsi="Calibri" w:cstheme="minorHAnsi"/>
          <w:color w:val="333333"/>
        </w:rPr>
        <w:t>as</w:t>
      </w:r>
      <w:r w:rsidRPr="00C74857">
        <w:rPr>
          <w:rFonts w:ascii="Calibri" w:hAnsi="Calibri" w:cstheme="minorHAnsi"/>
          <w:color w:val="333333"/>
          <w:spacing w:val="26"/>
        </w:rPr>
        <w:t xml:space="preserve"> </w:t>
      </w:r>
      <w:r w:rsidRPr="00C74857">
        <w:rPr>
          <w:rFonts w:ascii="Calibri" w:hAnsi="Calibri" w:cstheme="minorHAnsi"/>
          <w:color w:val="333333"/>
        </w:rPr>
        <w:t>to</w:t>
      </w:r>
      <w:r w:rsidRPr="00C74857">
        <w:rPr>
          <w:rFonts w:ascii="Calibri" w:hAnsi="Calibri" w:cstheme="minorHAnsi"/>
          <w:color w:val="333333"/>
          <w:spacing w:val="26"/>
        </w:rPr>
        <w:t xml:space="preserve"> </w:t>
      </w:r>
      <w:r w:rsidRPr="00C74857">
        <w:rPr>
          <w:rFonts w:ascii="Calibri" w:hAnsi="Calibri" w:cstheme="minorHAnsi"/>
          <w:color w:val="333333"/>
        </w:rPr>
        <w:t>the</w:t>
      </w:r>
      <w:r w:rsidRPr="00C74857">
        <w:rPr>
          <w:rFonts w:ascii="Calibri" w:hAnsi="Calibri" w:cstheme="minorHAnsi"/>
          <w:color w:val="333333"/>
          <w:spacing w:val="26"/>
        </w:rPr>
        <w:t xml:space="preserve"> </w:t>
      </w:r>
      <w:r w:rsidRPr="00C74857">
        <w:rPr>
          <w:rFonts w:ascii="Calibri" w:hAnsi="Calibri" w:cstheme="minorHAnsi"/>
          <w:color w:val="333333"/>
        </w:rPr>
        <w:t>services</w:t>
      </w:r>
      <w:r w:rsidRPr="00C74857">
        <w:rPr>
          <w:rFonts w:ascii="Calibri" w:hAnsi="Calibri" w:cstheme="minorHAnsi"/>
          <w:color w:val="333333"/>
          <w:spacing w:val="26"/>
        </w:rPr>
        <w:t xml:space="preserve"> </w:t>
      </w:r>
      <w:r w:rsidRPr="00C74857">
        <w:rPr>
          <w:rFonts w:ascii="Calibri" w:hAnsi="Calibri" w:cstheme="minorHAnsi"/>
          <w:color w:val="333333"/>
        </w:rPr>
        <w:t>to</w:t>
      </w:r>
      <w:r w:rsidRPr="00C74857">
        <w:rPr>
          <w:rFonts w:ascii="Calibri" w:hAnsi="Calibri" w:cstheme="minorHAnsi"/>
          <w:color w:val="333333"/>
          <w:spacing w:val="26"/>
        </w:rPr>
        <w:t xml:space="preserve"> </w:t>
      </w:r>
      <w:r w:rsidRPr="00C74857">
        <w:rPr>
          <w:rFonts w:ascii="Calibri" w:hAnsi="Calibri" w:cstheme="minorHAnsi"/>
          <w:color w:val="333333"/>
        </w:rPr>
        <w:t>be</w:t>
      </w:r>
      <w:r w:rsidRPr="00C74857">
        <w:rPr>
          <w:rFonts w:ascii="Calibri" w:hAnsi="Calibri" w:cstheme="minorHAnsi"/>
          <w:color w:val="333333"/>
          <w:spacing w:val="24"/>
        </w:rPr>
        <w:t xml:space="preserve"> </w:t>
      </w:r>
      <w:r w:rsidRPr="00C74857">
        <w:rPr>
          <w:rFonts w:ascii="Calibri" w:hAnsi="Calibri" w:cstheme="minorHAnsi"/>
          <w:color w:val="333333"/>
        </w:rPr>
        <w:t>performed</w:t>
      </w:r>
      <w:r w:rsidRPr="00C74857">
        <w:rPr>
          <w:rFonts w:ascii="Calibri" w:hAnsi="Calibri" w:cstheme="minorHAnsi"/>
          <w:color w:val="333333"/>
          <w:spacing w:val="25"/>
        </w:rPr>
        <w:t xml:space="preserve"> </w:t>
      </w:r>
      <w:r w:rsidRPr="00C74857">
        <w:rPr>
          <w:rFonts w:ascii="Calibri" w:hAnsi="Calibri" w:cstheme="minorHAnsi"/>
          <w:color w:val="333333"/>
        </w:rPr>
        <w:t>during an Assignment.</w:t>
      </w:r>
    </w:p>
    <w:p w14:paraId="1D5CF2D5" w14:textId="77777777" w:rsidR="00BE1D71" w:rsidRPr="00C74857" w:rsidRDefault="00BE1D71" w:rsidP="00BE1D71">
      <w:pPr>
        <w:pStyle w:val="ListParagraph"/>
        <w:widowControl w:val="0"/>
        <w:numPr>
          <w:ilvl w:val="1"/>
          <w:numId w:val="8"/>
        </w:numPr>
        <w:tabs>
          <w:tab w:val="left" w:pos="866"/>
          <w:tab w:val="left" w:pos="870"/>
        </w:tabs>
        <w:autoSpaceDE w:val="0"/>
        <w:autoSpaceDN w:val="0"/>
        <w:spacing w:after="40" w:line="259" w:lineRule="auto"/>
        <w:ind w:left="870" w:right="608" w:hanging="401"/>
        <w:contextualSpacing w:val="0"/>
        <w:jc w:val="both"/>
        <w:rPr>
          <w:rFonts w:cstheme="minorHAnsi"/>
        </w:rPr>
      </w:pPr>
      <w:r w:rsidRPr="00C74857">
        <w:rPr>
          <w:rFonts w:ascii="Calibri" w:hAnsi="Calibri" w:cstheme="minorHAnsi"/>
          <w:color w:val="333333"/>
        </w:rPr>
        <w:t>Observe</w:t>
      </w:r>
      <w:r w:rsidRPr="00C74857">
        <w:rPr>
          <w:rFonts w:ascii="Calibri" w:hAnsi="Calibri" w:cstheme="minorHAnsi"/>
          <w:color w:val="333333"/>
          <w:spacing w:val="28"/>
        </w:rPr>
        <w:t xml:space="preserve"> </w:t>
      </w:r>
      <w:r w:rsidRPr="00C74857">
        <w:rPr>
          <w:rFonts w:ascii="Calibri" w:hAnsi="Calibri" w:cstheme="minorHAnsi"/>
          <w:color w:val="333333"/>
        </w:rPr>
        <w:t>any</w:t>
      </w:r>
      <w:r w:rsidRPr="00C74857">
        <w:rPr>
          <w:rFonts w:ascii="Calibri" w:hAnsi="Calibri" w:cstheme="minorHAnsi"/>
          <w:color w:val="333333"/>
          <w:spacing w:val="28"/>
        </w:rPr>
        <w:t xml:space="preserve"> </w:t>
      </w:r>
      <w:r w:rsidRPr="00C74857">
        <w:rPr>
          <w:rFonts w:ascii="Calibri" w:hAnsi="Calibri" w:cstheme="minorHAnsi"/>
          <w:color w:val="333333"/>
        </w:rPr>
        <w:t>rules</w:t>
      </w:r>
      <w:r w:rsidRPr="00C74857">
        <w:rPr>
          <w:rFonts w:ascii="Calibri" w:hAnsi="Calibri" w:cstheme="minorHAnsi"/>
          <w:color w:val="333333"/>
          <w:spacing w:val="28"/>
        </w:rPr>
        <w:t xml:space="preserve"> </w:t>
      </w:r>
      <w:r w:rsidRPr="00C74857">
        <w:rPr>
          <w:rFonts w:ascii="Calibri" w:hAnsi="Calibri" w:cstheme="minorHAnsi"/>
          <w:color w:val="333333"/>
        </w:rPr>
        <w:t>and</w:t>
      </w:r>
      <w:r w:rsidRPr="00C74857">
        <w:rPr>
          <w:rFonts w:ascii="Calibri" w:hAnsi="Calibri" w:cstheme="minorHAnsi"/>
          <w:color w:val="333333"/>
          <w:spacing w:val="28"/>
        </w:rPr>
        <w:t xml:space="preserve"> </w:t>
      </w:r>
      <w:r w:rsidRPr="00C74857">
        <w:rPr>
          <w:rFonts w:ascii="Calibri" w:hAnsi="Calibri" w:cstheme="minorHAnsi"/>
          <w:color w:val="333333"/>
        </w:rPr>
        <w:t>regulations</w:t>
      </w:r>
      <w:r w:rsidRPr="00C74857">
        <w:rPr>
          <w:rFonts w:ascii="Calibri" w:hAnsi="Calibri" w:cstheme="minorHAnsi"/>
          <w:color w:val="333333"/>
          <w:spacing w:val="28"/>
        </w:rPr>
        <w:t xml:space="preserve"> </w:t>
      </w:r>
      <w:r w:rsidRPr="00C74857">
        <w:rPr>
          <w:rFonts w:ascii="Calibri" w:hAnsi="Calibri" w:cstheme="minorHAnsi"/>
          <w:color w:val="333333"/>
        </w:rPr>
        <w:t>of</w:t>
      </w:r>
      <w:r w:rsidRPr="00C74857">
        <w:rPr>
          <w:rFonts w:ascii="Calibri" w:hAnsi="Calibri" w:cstheme="minorHAnsi"/>
          <w:color w:val="333333"/>
          <w:spacing w:val="28"/>
        </w:rPr>
        <w:t xml:space="preserve"> </w:t>
      </w:r>
      <w:r w:rsidRPr="00C74857">
        <w:rPr>
          <w:rFonts w:ascii="Calibri" w:hAnsi="Calibri" w:cstheme="minorHAnsi"/>
          <w:color w:val="333333"/>
        </w:rPr>
        <w:t>the</w:t>
      </w:r>
      <w:r w:rsidRPr="00C74857">
        <w:rPr>
          <w:rFonts w:ascii="Calibri" w:hAnsi="Calibri" w:cstheme="minorHAnsi"/>
          <w:color w:val="333333"/>
          <w:spacing w:val="28"/>
        </w:rPr>
        <w:t xml:space="preserve"> </w:t>
      </w:r>
      <w:r w:rsidRPr="00C74857">
        <w:rPr>
          <w:rFonts w:ascii="Calibri" w:hAnsi="Calibri" w:cstheme="minorHAnsi"/>
          <w:color w:val="333333"/>
        </w:rPr>
        <w:t>Customer’s</w:t>
      </w:r>
      <w:r w:rsidRPr="00C74857">
        <w:rPr>
          <w:rFonts w:ascii="Calibri" w:hAnsi="Calibri" w:cstheme="minorHAnsi"/>
          <w:color w:val="333333"/>
          <w:spacing w:val="28"/>
        </w:rPr>
        <w:t xml:space="preserve"> </w:t>
      </w:r>
      <w:r w:rsidRPr="00C74857">
        <w:rPr>
          <w:rFonts w:ascii="Calibri" w:hAnsi="Calibri" w:cstheme="minorHAnsi"/>
          <w:color w:val="333333"/>
        </w:rPr>
        <w:t>establishment</w:t>
      </w:r>
      <w:r w:rsidRPr="00C74857">
        <w:rPr>
          <w:rFonts w:ascii="Calibri" w:hAnsi="Calibri" w:cstheme="minorHAnsi"/>
          <w:color w:val="333333"/>
          <w:spacing w:val="28"/>
        </w:rPr>
        <w:t xml:space="preserve"> </w:t>
      </w:r>
      <w:r w:rsidRPr="00C74857">
        <w:rPr>
          <w:rFonts w:ascii="Calibri" w:hAnsi="Calibri" w:cstheme="minorHAnsi"/>
          <w:color w:val="333333"/>
        </w:rPr>
        <w:t>to</w:t>
      </w:r>
      <w:r w:rsidRPr="00C74857">
        <w:rPr>
          <w:rFonts w:ascii="Calibri" w:hAnsi="Calibri" w:cstheme="minorHAnsi"/>
          <w:color w:val="333333"/>
          <w:spacing w:val="28"/>
        </w:rPr>
        <w:t xml:space="preserve"> </w:t>
      </w:r>
      <w:r w:rsidRPr="00C74857">
        <w:rPr>
          <w:rFonts w:ascii="Calibri" w:hAnsi="Calibri" w:cstheme="minorHAnsi"/>
          <w:color w:val="333333"/>
        </w:rPr>
        <w:t>which</w:t>
      </w:r>
      <w:r w:rsidRPr="00C74857">
        <w:rPr>
          <w:rFonts w:ascii="Calibri" w:hAnsi="Calibri" w:cstheme="minorHAnsi"/>
          <w:color w:val="333333"/>
          <w:spacing w:val="28"/>
        </w:rPr>
        <w:t xml:space="preserve"> </w:t>
      </w:r>
      <w:r w:rsidRPr="00C74857">
        <w:rPr>
          <w:rFonts w:ascii="Calibri" w:hAnsi="Calibri" w:cstheme="minorHAnsi"/>
          <w:color w:val="333333"/>
        </w:rPr>
        <w:t>attention</w:t>
      </w:r>
      <w:r w:rsidRPr="00C74857">
        <w:rPr>
          <w:rFonts w:ascii="Calibri" w:hAnsi="Calibri" w:cstheme="minorHAnsi"/>
          <w:color w:val="333333"/>
          <w:spacing w:val="14"/>
        </w:rPr>
        <w:t xml:space="preserve"> has </w:t>
      </w:r>
      <w:r w:rsidRPr="00C74857">
        <w:rPr>
          <w:rFonts w:ascii="Calibri" w:hAnsi="Calibri" w:cstheme="minorHAnsi"/>
          <w:color w:val="333333"/>
        </w:rPr>
        <w:t>been</w:t>
      </w:r>
      <w:r w:rsidRPr="00C74857">
        <w:rPr>
          <w:rFonts w:ascii="Calibri" w:hAnsi="Calibri" w:cstheme="minorHAnsi"/>
          <w:color w:val="333333"/>
          <w:spacing w:val="33"/>
        </w:rPr>
        <w:t xml:space="preserve"> </w:t>
      </w:r>
      <w:r w:rsidRPr="00C74857">
        <w:rPr>
          <w:rFonts w:ascii="Calibri" w:hAnsi="Calibri" w:cstheme="minorHAnsi"/>
          <w:color w:val="333333"/>
        </w:rPr>
        <w:t>drawn</w:t>
      </w:r>
      <w:r w:rsidRPr="00C74857">
        <w:rPr>
          <w:rFonts w:ascii="Calibri" w:hAnsi="Calibri" w:cstheme="minorHAnsi"/>
          <w:color w:val="333333"/>
          <w:spacing w:val="33"/>
        </w:rPr>
        <w:t xml:space="preserve"> </w:t>
      </w:r>
      <w:r w:rsidRPr="00C74857">
        <w:rPr>
          <w:rFonts w:ascii="Calibri" w:hAnsi="Calibri" w:cstheme="minorHAnsi"/>
          <w:color w:val="333333"/>
        </w:rPr>
        <w:t>or</w:t>
      </w:r>
      <w:r w:rsidRPr="00C74857">
        <w:rPr>
          <w:rFonts w:ascii="Calibri" w:hAnsi="Calibri" w:cstheme="minorHAnsi"/>
          <w:color w:val="333333"/>
          <w:spacing w:val="33"/>
        </w:rPr>
        <w:t xml:space="preserve"> </w:t>
      </w:r>
      <w:r w:rsidRPr="00C74857">
        <w:rPr>
          <w:rFonts w:ascii="Calibri" w:hAnsi="Calibri" w:cstheme="minorHAnsi"/>
          <w:color w:val="333333"/>
        </w:rPr>
        <w:t>which</w:t>
      </w:r>
      <w:r w:rsidRPr="00C74857">
        <w:rPr>
          <w:rFonts w:ascii="Calibri" w:hAnsi="Calibri" w:cstheme="minorHAnsi"/>
          <w:color w:val="333333"/>
          <w:spacing w:val="33"/>
        </w:rPr>
        <w:t xml:space="preserve"> </w:t>
      </w:r>
      <w:r w:rsidRPr="00C74857">
        <w:rPr>
          <w:rFonts w:ascii="Calibri" w:hAnsi="Calibri" w:cstheme="minorHAnsi"/>
          <w:color w:val="333333"/>
        </w:rPr>
        <w:t>the</w:t>
      </w:r>
      <w:r w:rsidRPr="00C74857">
        <w:rPr>
          <w:rFonts w:ascii="Calibri" w:hAnsi="Calibri" w:cstheme="minorHAnsi"/>
          <w:color w:val="333333"/>
          <w:spacing w:val="33"/>
        </w:rPr>
        <w:t xml:space="preserve"> </w:t>
      </w:r>
      <w:r w:rsidRPr="00C74857">
        <w:rPr>
          <w:rFonts w:ascii="Calibri" w:hAnsi="Calibri" w:cstheme="minorHAnsi"/>
          <w:color w:val="333333"/>
        </w:rPr>
        <w:t>Temporary</w:t>
      </w:r>
      <w:r w:rsidRPr="00C74857">
        <w:rPr>
          <w:rFonts w:ascii="Calibri" w:hAnsi="Calibri" w:cstheme="minorHAnsi"/>
          <w:color w:val="333333"/>
          <w:spacing w:val="33"/>
        </w:rPr>
        <w:t xml:space="preserve"> </w:t>
      </w:r>
      <w:r w:rsidRPr="00C74857">
        <w:rPr>
          <w:rFonts w:ascii="Calibri" w:hAnsi="Calibri" w:cstheme="minorHAnsi"/>
          <w:color w:val="333333"/>
        </w:rPr>
        <w:t>Staff</w:t>
      </w:r>
      <w:r w:rsidRPr="00C74857">
        <w:rPr>
          <w:rFonts w:ascii="Calibri" w:hAnsi="Calibri" w:cstheme="minorHAnsi"/>
          <w:color w:val="333333"/>
          <w:spacing w:val="33"/>
        </w:rPr>
        <w:t xml:space="preserve"> </w:t>
      </w:r>
      <w:r w:rsidRPr="00C74857">
        <w:rPr>
          <w:rFonts w:ascii="Calibri" w:hAnsi="Calibri" w:cstheme="minorHAnsi"/>
          <w:color w:val="333333"/>
        </w:rPr>
        <w:t>might</w:t>
      </w:r>
      <w:r w:rsidRPr="00C74857">
        <w:rPr>
          <w:rFonts w:ascii="Calibri" w:hAnsi="Calibri" w:cstheme="minorHAnsi"/>
          <w:color w:val="333333"/>
          <w:spacing w:val="35"/>
        </w:rPr>
        <w:t xml:space="preserve"> </w:t>
      </w:r>
      <w:r w:rsidRPr="00C74857">
        <w:rPr>
          <w:rFonts w:ascii="Calibri" w:hAnsi="Calibri" w:cstheme="minorHAnsi"/>
          <w:color w:val="333333"/>
        </w:rPr>
        <w:t>reasonably</w:t>
      </w:r>
      <w:r w:rsidRPr="00C74857">
        <w:rPr>
          <w:rFonts w:ascii="Calibri" w:hAnsi="Calibri" w:cstheme="minorHAnsi"/>
          <w:color w:val="333333"/>
          <w:spacing w:val="33"/>
        </w:rPr>
        <w:t xml:space="preserve"> </w:t>
      </w:r>
      <w:r w:rsidRPr="00C74857">
        <w:rPr>
          <w:rFonts w:ascii="Calibri" w:hAnsi="Calibri" w:cstheme="minorHAnsi"/>
          <w:color w:val="333333"/>
        </w:rPr>
        <w:t>be</w:t>
      </w:r>
      <w:r w:rsidRPr="00C74857">
        <w:rPr>
          <w:rFonts w:ascii="Calibri" w:hAnsi="Calibri" w:cstheme="minorHAnsi"/>
          <w:color w:val="333333"/>
          <w:spacing w:val="33"/>
        </w:rPr>
        <w:t xml:space="preserve"> </w:t>
      </w:r>
      <w:r w:rsidRPr="00C74857">
        <w:rPr>
          <w:rFonts w:ascii="Calibri" w:hAnsi="Calibri" w:cstheme="minorHAnsi"/>
          <w:color w:val="333333"/>
        </w:rPr>
        <w:t>expected</w:t>
      </w:r>
      <w:r w:rsidRPr="00C74857">
        <w:rPr>
          <w:rFonts w:ascii="Calibri" w:hAnsi="Calibri" w:cstheme="minorHAnsi"/>
          <w:color w:val="333333"/>
          <w:spacing w:val="35"/>
        </w:rPr>
        <w:t xml:space="preserve"> </w:t>
      </w:r>
      <w:r w:rsidRPr="00C74857">
        <w:rPr>
          <w:rFonts w:ascii="Calibri" w:hAnsi="Calibri" w:cstheme="minorHAnsi"/>
          <w:color w:val="333333"/>
        </w:rPr>
        <w:t>to</w:t>
      </w:r>
      <w:r w:rsidRPr="00C74857">
        <w:rPr>
          <w:rFonts w:ascii="Calibri" w:hAnsi="Calibri" w:cstheme="minorHAnsi"/>
          <w:color w:val="333333"/>
          <w:spacing w:val="33"/>
        </w:rPr>
        <w:t xml:space="preserve"> </w:t>
      </w:r>
      <w:r w:rsidRPr="00C74857">
        <w:rPr>
          <w:rFonts w:ascii="Calibri" w:hAnsi="Calibri" w:cstheme="minorHAnsi"/>
          <w:color w:val="333333"/>
        </w:rPr>
        <w:t>ascertain.</w:t>
      </w:r>
    </w:p>
    <w:p w14:paraId="11DC9E83" w14:textId="77777777" w:rsidR="00BE1D71" w:rsidRPr="00C9517C" w:rsidRDefault="00BE1D71" w:rsidP="00BE1D71">
      <w:pPr>
        <w:pStyle w:val="ListParagraph"/>
        <w:widowControl w:val="0"/>
        <w:numPr>
          <w:ilvl w:val="1"/>
          <w:numId w:val="8"/>
        </w:numPr>
        <w:tabs>
          <w:tab w:val="left" w:pos="849"/>
          <w:tab w:val="left" w:pos="870"/>
        </w:tabs>
        <w:autoSpaceDE w:val="0"/>
        <w:autoSpaceDN w:val="0"/>
        <w:spacing w:after="40" w:line="259" w:lineRule="auto"/>
        <w:ind w:left="870" w:right="320" w:hanging="401"/>
        <w:contextualSpacing w:val="0"/>
        <w:jc w:val="both"/>
        <w:rPr>
          <w:rFonts w:cstheme="minorHAnsi"/>
        </w:rPr>
      </w:pPr>
      <w:r w:rsidRPr="00C74857">
        <w:rPr>
          <w:rFonts w:ascii="Calibri" w:hAnsi="Calibri" w:cstheme="minorHAnsi"/>
          <w:color w:val="333333"/>
        </w:rPr>
        <w:t>Unless</w:t>
      </w:r>
      <w:r w:rsidRPr="00C74857">
        <w:rPr>
          <w:rFonts w:ascii="Calibri" w:hAnsi="Calibri" w:cstheme="minorHAnsi"/>
          <w:color w:val="333333"/>
          <w:spacing w:val="19"/>
        </w:rPr>
        <w:t xml:space="preserve"> </w:t>
      </w:r>
      <w:r w:rsidRPr="00C74857">
        <w:rPr>
          <w:rFonts w:ascii="Calibri" w:hAnsi="Calibri" w:cstheme="minorHAnsi"/>
          <w:color w:val="333333"/>
        </w:rPr>
        <w:t>arrangements</w:t>
      </w:r>
      <w:r w:rsidRPr="00C74857">
        <w:rPr>
          <w:rFonts w:ascii="Calibri" w:hAnsi="Calibri" w:cstheme="minorHAnsi"/>
          <w:color w:val="333333"/>
          <w:spacing w:val="19"/>
        </w:rPr>
        <w:t xml:space="preserve"> </w:t>
      </w:r>
      <w:r w:rsidRPr="00C74857">
        <w:rPr>
          <w:rFonts w:ascii="Calibri" w:hAnsi="Calibri" w:cstheme="minorHAnsi"/>
          <w:color w:val="333333"/>
        </w:rPr>
        <w:t>are</w:t>
      </w:r>
      <w:r w:rsidRPr="00C74857">
        <w:rPr>
          <w:rFonts w:ascii="Calibri" w:hAnsi="Calibri" w:cstheme="minorHAnsi"/>
          <w:color w:val="333333"/>
          <w:spacing w:val="19"/>
        </w:rPr>
        <w:t xml:space="preserve"> </w:t>
      </w:r>
      <w:r w:rsidRPr="00C74857">
        <w:rPr>
          <w:rFonts w:ascii="Calibri" w:hAnsi="Calibri" w:cstheme="minorHAnsi"/>
          <w:color w:val="333333"/>
        </w:rPr>
        <w:t>made</w:t>
      </w:r>
      <w:r w:rsidRPr="00C74857">
        <w:rPr>
          <w:rFonts w:ascii="Calibri" w:hAnsi="Calibri" w:cstheme="minorHAnsi"/>
          <w:color w:val="333333"/>
          <w:spacing w:val="19"/>
        </w:rPr>
        <w:t xml:space="preserve"> </w:t>
      </w:r>
      <w:r w:rsidRPr="00C74857">
        <w:rPr>
          <w:rFonts w:ascii="Calibri" w:hAnsi="Calibri" w:cstheme="minorHAnsi"/>
          <w:color w:val="333333"/>
        </w:rPr>
        <w:t>to</w:t>
      </w:r>
      <w:r w:rsidRPr="00C74857">
        <w:rPr>
          <w:rFonts w:ascii="Calibri" w:hAnsi="Calibri" w:cstheme="minorHAnsi"/>
          <w:color w:val="333333"/>
          <w:spacing w:val="19"/>
        </w:rPr>
        <w:t xml:space="preserve"> </w:t>
      </w:r>
      <w:r w:rsidRPr="00C74857">
        <w:rPr>
          <w:rFonts w:ascii="Calibri" w:hAnsi="Calibri" w:cstheme="minorHAnsi"/>
          <w:color w:val="333333"/>
        </w:rPr>
        <w:t>the</w:t>
      </w:r>
      <w:r w:rsidRPr="00C74857">
        <w:rPr>
          <w:rFonts w:ascii="Calibri" w:hAnsi="Calibri" w:cstheme="minorHAnsi"/>
          <w:color w:val="333333"/>
          <w:spacing w:val="19"/>
        </w:rPr>
        <w:t xml:space="preserve"> </w:t>
      </w:r>
      <w:r w:rsidRPr="00C74857">
        <w:rPr>
          <w:rFonts w:ascii="Calibri" w:hAnsi="Calibri" w:cstheme="minorHAnsi"/>
          <w:color w:val="333333"/>
        </w:rPr>
        <w:t>contrary,</w:t>
      </w:r>
      <w:r w:rsidRPr="00C74857">
        <w:rPr>
          <w:rFonts w:ascii="Calibri" w:hAnsi="Calibri" w:cstheme="minorHAnsi"/>
          <w:color w:val="333333"/>
          <w:spacing w:val="19"/>
        </w:rPr>
        <w:t xml:space="preserve"> </w:t>
      </w:r>
      <w:r w:rsidRPr="00C74857">
        <w:rPr>
          <w:rFonts w:ascii="Calibri" w:hAnsi="Calibri" w:cstheme="minorHAnsi"/>
          <w:color w:val="333333"/>
        </w:rPr>
        <w:t>conform</w:t>
      </w:r>
      <w:r w:rsidRPr="00C74857">
        <w:rPr>
          <w:rFonts w:ascii="Calibri" w:hAnsi="Calibri" w:cstheme="minorHAnsi"/>
          <w:color w:val="333333"/>
          <w:spacing w:val="19"/>
        </w:rPr>
        <w:t xml:space="preserve"> </w:t>
      </w:r>
      <w:r w:rsidRPr="00C74857">
        <w:rPr>
          <w:rFonts w:ascii="Calibri" w:hAnsi="Calibri" w:cstheme="minorHAnsi"/>
          <w:color w:val="333333"/>
        </w:rPr>
        <w:t>to</w:t>
      </w:r>
      <w:r w:rsidRPr="00C74857">
        <w:rPr>
          <w:rFonts w:ascii="Calibri" w:hAnsi="Calibri" w:cstheme="minorHAnsi"/>
          <w:color w:val="333333"/>
          <w:spacing w:val="19"/>
        </w:rPr>
        <w:t xml:space="preserve"> </w:t>
      </w:r>
      <w:r w:rsidRPr="00C74857">
        <w:rPr>
          <w:rFonts w:ascii="Calibri" w:hAnsi="Calibri" w:cstheme="minorHAnsi"/>
          <w:color w:val="333333"/>
        </w:rPr>
        <w:t>the</w:t>
      </w:r>
      <w:r w:rsidRPr="00C74857">
        <w:rPr>
          <w:rFonts w:ascii="Calibri" w:hAnsi="Calibri" w:cstheme="minorHAnsi"/>
          <w:color w:val="333333"/>
          <w:spacing w:val="19"/>
        </w:rPr>
        <w:t xml:space="preserve"> </w:t>
      </w:r>
      <w:r w:rsidRPr="00C74857">
        <w:rPr>
          <w:rFonts w:ascii="Calibri" w:hAnsi="Calibri" w:cstheme="minorHAnsi"/>
          <w:color w:val="333333"/>
        </w:rPr>
        <w:t>normal</w:t>
      </w:r>
      <w:r w:rsidRPr="00C74857">
        <w:rPr>
          <w:rFonts w:ascii="Calibri" w:hAnsi="Calibri" w:cstheme="minorHAnsi"/>
          <w:color w:val="333333"/>
          <w:spacing w:val="19"/>
        </w:rPr>
        <w:t xml:space="preserve"> </w:t>
      </w:r>
      <w:r w:rsidRPr="00C74857">
        <w:rPr>
          <w:rFonts w:ascii="Calibri" w:hAnsi="Calibri" w:cstheme="minorHAnsi"/>
          <w:color w:val="333333"/>
        </w:rPr>
        <w:t>hours</w:t>
      </w:r>
      <w:r w:rsidRPr="00C74857">
        <w:rPr>
          <w:rFonts w:ascii="Calibri" w:hAnsi="Calibri" w:cstheme="minorHAnsi"/>
          <w:color w:val="333333"/>
          <w:spacing w:val="19"/>
        </w:rPr>
        <w:t xml:space="preserve"> </w:t>
      </w:r>
      <w:r w:rsidRPr="00C74857">
        <w:rPr>
          <w:rFonts w:ascii="Calibri" w:hAnsi="Calibri" w:cstheme="minorHAnsi"/>
          <w:color w:val="333333"/>
        </w:rPr>
        <w:t>of</w:t>
      </w:r>
      <w:r w:rsidRPr="00C74857">
        <w:rPr>
          <w:rFonts w:ascii="Calibri" w:hAnsi="Calibri" w:cstheme="minorHAnsi"/>
          <w:color w:val="333333"/>
          <w:spacing w:val="16"/>
        </w:rPr>
        <w:t xml:space="preserve"> </w:t>
      </w:r>
      <w:r w:rsidRPr="00C74857">
        <w:rPr>
          <w:rFonts w:ascii="Calibri" w:hAnsi="Calibri" w:cstheme="minorHAnsi"/>
          <w:color w:val="333333"/>
        </w:rPr>
        <w:t>work</w:t>
      </w:r>
      <w:r w:rsidRPr="00C74857">
        <w:rPr>
          <w:rFonts w:ascii="Calibri" w:hAnsi="Calibri" w:cstheme="minorHAnsi"/>
          <w:color w:val="333333"/>
          <w:spacing w:val="18"/>
        </w:rPr>
        <w:t xml:space="preserve"> </w:t>
      </w:r>
      <w:r w:rsidRPr="00C74857">
        <w:rPr>
          <w:rFonts w:ascii="Calibri" w:hAnsi="Calibri" w:cstheme="minorHAnsi"/>
          <w:color w:val="333333"/>
        </w:rPr>
        <w:t>currently in</w:t>
      </w:r>
      <w:r w:rsidRPr="00C74857">
        <w:rPr>
          <w:rFonts w:ascii="Calibri" w:hAnsi="Calibri" w:cstheme="minorHAnsi"/>
          <w:color w:val="333333"/>
          <w:spacing w:val="32"/>
        </w:rPr>
        <w:t xml:space="preserve"> </w:t>
      </w:r>
      <w:r w:rsidRPr="00C74857">
        <w:rPr>
          <w:rFonts w:ascii="Calibri" w:hAnsi="Calibri" w:cstheme="minorHAnsi"/>
          <w:color w:val="333333"/>
        </w:rPr>
        <w:t>force</w:t>
      </w:r>
      <w:r w:rsidRPr="00C74857">
        <w:rPr>
          <w:rFonts w:ascii="Calibri" w:hAnsi="Calibri" w:cstheme="minorHAnsi"/>
          <w:color w:val="333333"/>
          <w:spacing w:val="32"/>
        </w:rPr>
        <w:t xml:space="preserve"> </w:t>
      </w:r>
      <w:r w:rsidRPr="00C74857">
        <w:rPr>
          <w:rFonts w:ascii="Calibri" w:hAnsi="Calibri" w:cstheme="minorHAnsi"/>
          <w:color w:val="333333"/>
        </w:rPr>
        <w:t>at</w:t>
      </w:r>
      <w:r w:rsidRPr="00C74857">
        <w:rPr>
          <w:rFonts w:ascii="Calibri" w:hAnsi="Calibri" w:cstheme="minorHAnsi"/>
          <w:color w:val="333333"/>
          <w:spacing w:val="32"/>
        </w:rPr>
        <w:t xml:space="preserve"> </w:t>
      </w:r>
      <w:r w:rsidRPr="00C74857">
        <w:rPr>
          <w:rFonts w:ascii="Calibri" w:hAnsi="Calibri" w:cstheme="minorHAnsi"/>
          <w:color w:val="333333"/>
        </w:rPr>
        <w:t>Customer’s</w:t>
      </w:r>
      <w:r w:rsidRPr="00C74857">
        <w:rPr>
          <w:rFonts w:ascii="Calibri" w:hAnsi="Calibri" w:cstheme="minorHAnsi"/>
          <w:color w:val="333333"/>
          <w:spacing w:val="31"/>
        </w:rPr>
        <w:t xml:space="preserve"> </w:t>
      </w:r>
      <w:r w:rsidRPr="00C74857">
        <w:rPr>
          <w:rFonts w:ascii="Calibri" w:hAnsi="Calibri" w:cstheme="minorHAnsi"/>
          <w:color w:val="333333"/>
        </w:rPr>
        <w:t>establishment</w:t>
      </w:r>
      <w:r w:rsidRPr="00C74857">
        <w:rPr>
          <w:rFonts w:ascii="Calibri" w:hAnsi="Calibri" w:cstheme="minorHAnsi"/>
          <w:color w:val="333333"/>
          <w:spacing w:val="32"/>
        </w:rPr>
        <w:t xml:space="preserve"> </w:t>
      </w:r>
      <w:r w:rsidRPr="00C74857">
        <w:rPr>
          <w:rFonts w:ascii="Calibri" w:hAnsi="Calibri" w:cstheme="minorHAnsi"/>
          <w:color w:val="333333"/>
        </w:rPr>
        <w:t>or</w:t>
      </w:r>
      <w:r w:rsidRPr="00C74857">
        <w:rPr>
          <w:rFonts w:ascii="Calibri" w:hAnsi="Calibri" w:cstheme="minorHAnsi"/>
          <w:color w:val="333333"/>
          <w:spacing w:val="32"/>
        </w:rPr>
        <w:t xml:space="preserve"> </w:t>
      </w:r>
      <w:r w:rsidRPr="00C74857">
        <w:rPr>
          <w:rFonts w:ascii="Calibri" w:hAnsi="Calibri" w:cstheme="minorHAnsi"/>
          <w:color w:val="333333"/>
        </w:rPr>
        <w:t>such</w:t>
      </w:r>
      <w:r w:rsidRPr="00C74857">
        <w:rPr>
          <w:rFonts w:ascii="Calibri" w:hAnsi="Calibri" w:cstheme="minorHAnsi"/>
          <w:color w:val="333333"/>
          <w:spacing w:val="32"/>
        </w:rPr>
        <w:t xml:space="preserve"> </w:t>
      </w:r>
      <w:r w:rsidRPr="00C74857">
        <w:rPr>
          <w:rFonts w:ascii="Calibri" w:hAnsi="Calibri" w:cstheme="minorHAnsi"/>
          <w:color w:val="333333"/>
        </w:rPr>
        <w:t>other</w:t>
      </w:r>
      <w:r w:rsidRPr="00C74857">
        <w:rPr>
          <w:rFonts w:ascii="Calibri" w:hAnsi="Calibri" w:cstheme="minorHAnsi"/>
          <w:color w:val="333333"/>
          <w:spacing w:val="32"/>
        </w:rPr>
        <w:t xml:space="preserve"> </w:t>
      </w:r>
      <w:r w:rsidRPr="00C74857">
        <w:rPr>
          <w:rFonts w:ascii="Calibri" w:hAnsi="Calibri" w:cstheme="minorHAnsi"/>
          <w:color w:val="333333"/>
        </w:rPr>
        <w:t>hours</w:t>
      </w:r>
      <w:r w:rsidRPr="00C74857">
        <w:rPr>
          <w:rFonts w:ascii="Calibri" w:hAnsi="Calibri" w:cstheme="minorHAnsi"/>
          <w:color w:val="333333"/>
          <w:spacing w:val="31"/>
        </w:rPr>
        <w:t xml:space="preserve"> </w:t>
      </w:r>
      <w:r w:rsidRPr="00C74857">
        <w:rPr>
          <w:rFonts w:ascii="Calibri" w:hAnsi="Calibri" w:cstheme="minorHAnsi"/>
          <w:color w:val="333333"/>
        </w:rPr>
        <w:t>as</w:t>
      </w:r>
      <w:r w:rsidRPr="00C74857">
        <w:rPr>
          <w:rFonts w:ascii="Calibri" w:hAnsi="Calibri" w:cstheme="minorHAnsi"/>
          <w:color w:val="333333"/>
          <w:spacing w:val="31"/>
        </w:rPr>
        <w:t xml:space="preserve"> </w:t>
      </w:r>
      <w:r w:rsidRPr="00C74857">
        <w:rPr>
          <w:rFonts w:ascii="Calibri" w:hAnsi="Calibri" w:cstheme="minorHAnsi"/>
          <w:color w:val="333333"/>
        </w:rPr>
        <w:t>the</w:t>
      </w:r>
      <w:r w:rsidRPr="00C74857">
        <w:rPr>
          <w:rFonts w:ascii="Calibri" w:hAnsi="Calibri" w:cstheme="minorHAnsi"/>
          <w:color w:val="333333"/>
          <w:spacing w:val="32"/>
        </w:rPr>
        <w:t xml:space="preserve"> </w:t>
      </w:r>
      <w:r w:rsidRPr="00C74857">
        <w:rPr>
          <w:rFonts w:ascii="Calibri" w:hAnsi="Calibri" w:cstheme="minorHAnsi"/>
          <w:color w:val="333333"/>
        </w:rPr>
        <w:t>Customer</w:t>
      </w:r>
      <w:r w:rsidRPr="00C74857">
        <w:rPr>
          <w:rFonts w:ascii="Calibri" w:hAnsi="Calibri" w:cstheme="minorHAnsi"/>
          <w:color w:val="333333"/>
          <w:spacing w:val="26"/>
        </w:rPr>
        <w:t xml:space="preserve"> </w:t>
      </w:r>
      <w:r w:rsidRPr="00C74857">
        <w:rPr>
          <w:rFonts w:ascii="Calibri" w:hAnsi="Calibri" w:cstheme="minorHAnsi"/>
          <w:color w:val="333333"/>
        </w:rPr>
        <w:t>may</w:t>
      </w:r>
      <w:r w:rsidRPr="00C74857">
        <w:rPr>
          <w:rFonts w:ascii="Calibri" w:hAnsi="Calibri" w:cstheme="minorHAnsi"/>
          <w:color w:val="333333"/>
          <w:spacing w:val="28"/>
        </w:rPr>
        <w:t xml:space="preserve"> </w:t>
      </w:r>
      <w:r w:rsidRPr="00C74857">
        <w:rPr>
          <w:rFonts w:ascii="Calibri" w:hAnsi="Calibri" w:cstheme="minorHAnsi"/>
          <w:color w:val="333333"/>
        </w:rPr>
        <w:t>require.</w:t>
      </w:r>
    </w:p>
    <w:p w14:paraId="57B9C5DB" w14:textId="77777777" w:rsidR="00BE1D71" w:rsidRPr="00C9517C" w:rsidRDefault="00BE1D71" w:rsidP="00BE1D71">
      <w:pPr>
        <w:pStyle w:val="ListParagraph"/>
        <w:widowControl w:val="0"/>
        <w:numPr>
          <w:ilvl w:val="1"/>
          <w:numId w:val="8"/>
        </w:numPr>
        <w:tabs>
          <w:tab w:val="left" w:pos="849"/>
          <w:tab w:val="left" w:pos="870"/>
        </w:tabs>
        <w:autoSpaceDE w:val="0"/>
        <w:autoSpaceDN w:val="0"/>
        <w:spacing w:after="40" w:line="259" w:lineRule="auto"/>
        <w:ind w:left="870" w:right="320" w:hanging="401"/>
        <w:contextualSpacing w:val="0"/>
        <w:jc w:val="both"/>
        <w:rPr>
          <w:rFonts w:cstheme="minorHAnsi"/>
        </w:rPr>
      </w:pPr>
      <w:r w:rsidRPr="00C9517C">
        <w:rPr>
          <w:rFonts w:ascii="Calibri" w:hAnsi="Calibri" w:cstheme="minorHAnsi"/>
          <w:color w:val="333333"/>
        </w:rPr>
        <w:t>Not</w:t>
      </w:r>
      <w:r w:rsidRPr="00C9517C">
        <w:rPr>
          <w:rFonts w:ascii="Calibri" w:hAnsi="Calibri" w:cstheme="minorHAnsi"/>
          <w:color w:val="333333"/>
          <w:spacing w:val="31"/>
        </w:rPr>
        <w:t xml:space="preserve"> </w:t>
      </w:r>
      <w:r w:rsidRPr="00C9517C">
        <w:rPr>
          <w:rFonts w:ascii="Calibri" w:hAnsi="Calibri" w:cstheme="minorHAnsi"/>
          <w:color w:val="333333"/>
        </w:rPr>
        <w:t>engage</w:t>
      </w:r>
      <w:r w:rsidRPr="00C9517C">
        <w:rPr>
          <w:rFonts w:ascii="Calibri" w:hAnsi="Calibri" w:cstheme="minorHAnsi"/>
          <w:color w:val="333333"/>
          <w:spacing w:val="25"/>
        </w:rPr>
        <w:t xml:space="preserve"> </w:t>
      </w:r>
      <w:r w:rsidRPr="00C9517C">
        <w:rPr>
          <w:rFonts w:ascii="Calibri" w:hAnsi="Calibri" w:cstheme="minorHAnsi"/>
          <w:color w:val="333333"/>
        </w:rPr>
        <w:t>in</w:t>
      </w:r>
      <w:r w:rsidRPr="00C9517C">
        <w:rPr>
          <w:rFonts w:ascii="Calibri" w:hAnsi="Calibri" w:cstheme="minorHAnsi"/>
          <w:color w:val="333333"/>
          <w:spacing w:val="25"/>
        </w:rPr>
        <w:t xml:space="preserve"> </w:t>
      </w:r>
      <w:r w:rsidRPr="00C9517C">
        <w:rPr>
          <w:rFonts w:ascii="Calibri" w:hAnsi="Calibri" w:cstheme="minorHAnsi"/>
          <w:color w:val="333333"/>
        </w:rPr>
        <w:t>any</w:t>
      </w:r>
      <w:r w:rsidRPr="00C9517C">
        <w:rPr>
          <w:rFonts w:ascii="Calibri" w:hAnsi="Calibri" w:cstheme="minorHAnsi"/>
          <w:color w:val="333333"/>
          <w:spacing w:val="25"/>
        </w:rPr>
        <w:t xml:space="preserve"> </w:t>
      </w:r>
      <w:r w:rsidRPr="00C9517C">
        <w:rPr>
          <w:rFonts w:ascii="Calibri" w:hAnsi="Calibri" w:cstheme="minorHAnsi"/>
          <w:color w:val="333333"/>
        </w:rPr>
        <w:t>conduct</w:t>
      </w:r>
      <w:r w:rsidRPr="00C9517C">
        <w:rPr>
          <w:rFonts w:ascii="Calibri" w:hAnsi="Calibri" w:cstheme="minorHAnsi"/>
          <w:color w:val="333333"/>
          <w:spacing w:val="25"/>
        </w:rPr>
        <w:t xml:space="preserve"> </w:t>
      </w:r>
      <w:r w:rsidRPr="00C9517C">
        <w:rPr>
          <w:rFonts w:ascii="Calibri" w:hAnsi="Calibri" w:cstheme="minorHAnsi"/>
          <w:color w:val="333333"/>
        </w:rPr>
        <w:t>detrimental</w:t>
      </w:r>
      <w:r w:rsidRPr="00C9517C">
        <w:rPr>
          <w:rFonts w:ascii="Calibri" w:hAnsi="Calibri" w:cstheme="minorHAnsi"/>
          <w:color w:val="333333"/>
          <w:spacing w:val="25"/>
        </w:rPr>
        <w:t xml:space="preserve"> </w:t>
      </w:r>
      <w:r w:rsidRPr="00C9517C">
        <w:rPr>
          <w:rFonts w:ascii="Calibri" w:hAnsi="Calibri" w:cstheme="minorHAnsi"/>
          <w:color w:val="333333"/>
        </w:rPr>
        <w:t>to</w:t>
      </w:r>
      <w:r w:rsidRPr="00C9517C">
        <w:rPr>
          <w:rFonts w:ascii="Calibri" w:hAnsi="Calibri" w:cstheme="minorHAnsi"/>
          <w:color w:val="333333"/>
          <w:spacing w:val="24"/>
        </w:rPr>
        <w:t xml:space="preserve"> </w:t>
      </w:r>
      <w:r w:rsidRPr="00C9517C">
        <w:rPr>
          <w:rFonts w:ascii="Calibri" w:hAnsi="Calibri" w:cstheme="minorHAnsi"/>
          <w:color w:val="333333"/>
        </w:rPr>
        <w:t>the</w:t>
      </w:r>
      <w:r w:rsidRPr="00C9517C">
        <w:rPr>
          <w:rFonts w:ascii="Calibri" w:hAnsi="Calibri" w:cstheme="minorHAnsi"/>
          <w:color w:val="333333"/>
          <w:spacing w:val="25"/>
        </w:rPr>
        <w:t xml:space="preserve"> </w:t>
      </w:r>
      <w:r w:rsidRPr="00C9517C">
        <w:rPr>
          <w:rFonts w:ascii="Calibri" w:hAnsi="Calibri" w:cstheme="minorHAnsi"/>
          <w:color w:val="333333"/>
        </w:rPr>
        <w:t>interests</w:t>
      </w:r>
      <w:r w:rsidRPr="00C9517C">
        <w:rPr>
          <w:rFonts w:ascii="Calibri" w:hAnsi="Calibri" w:cstheme="minorHAnsi"/>
          <w:color w:val="333333"/>
          <w:spacing w:val="24"/>
        </w:rPr>
        <w:t xml:space="preserve"> </w:t>
      </w:r>
      <w:r w:rsidRPr="00C9517C">
        <w:rPr>
          <w:rFonts w:ascii="Calibri" w:hAnsi="Calibri" w:cstheme="minorHAnsi"/>
          <w:color w:val="333333"/>
        </w:rPr>
        <w:t>of</w:t>
      </w:r>
      <w:r w:rsidRPr="00C9517C">
        <w:rPr>
          <w:rFonts w:ascii="Calibri" w:hAnsi="Calibri" w:cstheme="minorHAnsi"/>
          <w:color w:val="333333"/>
          <w:spacing w:val="25"/>
        </w:rPr>
        <w:t xml:space="preserve"> </w:t>
      </w:r>
      <w:r w:rsidRPr="00C9517C">
        <w:rPr>
          <w:rFonts w:ascii="Calibri" w:hAnsi="Calibri" w:cstheme="minorHAnsi"/>
          <w:color w:val="333333"/>
        </w:rPr>
        <w:t>Customer</w:t>
      </w:r>
      <w:r w:rsidRPr="00C9517C">
        <w:rPr>
          <w:rFonts w:ascii="Calibri" w:hAnsi="Calibri" w:cstheme="minorHAnsi"/>
          <w:color w:val="333333"/>
          <w:spacing w:val="25"/>
        </w:rPr>
        <w:t xml:space="preserve"> </w:t>
      </w:r>
      <w:r w:rsidRPr="00C9517C">
        <w:rPr>
          <w:rFonts w:ascii="Calibri" w:hAnsi="Calibri" w:cstheme="minorHAnsi"/>
          <w:color w:val="333333"/>
        </w:rPr>
        <w:t>or</w:t>
      </w:r>
      <w:r w:rsidRPr="00C9517C">
        <w:rPr>
          <w:rFonts w:ascii="Calibri" w:hAnsi="Calibri" w:cstheme="minorHAnsi"/>
          <w:color w:val="333333"/>
          <w:spacing w:val="25"/>
        </w:rPr>
        <w:t xml:space="preserve"> </w:t>
      </w:r>
      <w:r w:rsidRPr="00C9517C">
        <w:rPr>
          <w:rFonts w:ascii="Calibri" w:hAnsi="Calibri" w:cstheme="minorHAnsi"/>
          <w:color w:val="333333"/>
        </w:rPr>
        <w:t>V HR Services &amp; Solutions.</w:t>
      </w:r>
      <w:r w:rsidRPr="00C9517C">
        <w:rPr>
          <w:rFonts w:ascii="Calibri" w:hAnsi="Calibri" w:cstheme="minorHAnsi"/>
          <w:color w:val="333333"/>
          <w:spacing w:val="20"/>
        </w:rPr>
        <w:t xml:space="preserve"> </w:t>
      </w:r>
      <w:r w:rsidRPr="00C9517C">
        <w:rPr>
          <w:rFonts w:ascii="Calibri" w:hAnsi="Calibri" w:cstheme="minorHAnsi"/>
          <w:color w:val="333333"/>
        </w:rPr>
        <w:t>Take all</w:t>
      </w:r>
      <w:r w:rsidRPr="00C9517C">
        <w:rPr>
          <w:rFonts w:ascii="Calibri" w:hAnsi="Calibri" w:cstheme="minorHAnsi"/>
          <w:color w:val="333333"/>
          <w:spacing w:val="27"/>
        </w:rPr>
        <w:t xml:space="preserve"> </w:t>
      </w:r>
      <w:r w:rsidRPr="00C9517C">
        <w:rPr>
          <w:rFonts w:ascii="Calibri" w:hAnsi="Calibri" w:cstheme="minorHAnsi"/>
          <w:color w:val="333333"/>
        </w:rPr>
        <w:t>reasonable</w:t>
      </w:r>
      <w:r w:rsidRPr="00C9517C">
        <w:rPr>
          <w:rFonts w:ascii="Calibri" w:hAnsi="Calibri" w:cstheme="minorHAnsi"/>
          <w:color w:val="333333"/>
          <w:spacing w:val="27"/>
        </w:rPr>
        <w:t xml:space="preserve"> </w:t>
      </w:r>
      <w:r w:rsidRPr="00C9517C">
        <w:rPr>
          <w:rFonts w:ascii="Calibri" w:hAnsi="Calibri" w:cstheme="minorHAnsi"/>
          <w:color w:val="333333"/>
        </w:rPr>
        <w:t>steps</w:t>
      </w:r>
      <w:r w:rsidRPr="00C9517C">
        <w:rPr>
          <w:rFonts w:ascii="Calibri" w:hAnsi="Calibri" w:cstheme="minorHAnsi"/>
          <w:color w:val="333333"/>
          <w:spacing w:val="27"/>
        </w:rPr>
        <w:t xml:space="preserve"> </w:t>
      </w:r>
      <w:r w:rsidRPr="00C9517C">
        <w:rPr>
          <w:rFonts w:ascii="Calibri" w:hAnsi="Calibri" w:cstheme="minorHAnsi"/>
          <w:color w:val="333333"/>
        </w:rPr>
        <w:t>to</w:t>
      </w:r>
      <w:r w:rsidRPr="00C9517C">
        <w:rPr>
          <w:rFonts w:ascii="Calibri" w:hAnsi="Calibri" w:cstheme="minorHAnsi"/>
          <w:color w:val="333333"/>
          <w:spacing w:val="27"/>
        </w:rPr>
        <w:t xml:space="preserve"> </w:t>
      </w:r>
      <w:r w:rsidRPr="00C9517C">
        <w:rPr>
          <w:rFonts w:ascii="Calibri" w:hAnsi="Calibri" w:cstheme="minorHAnsi"/>
          <w:color w:val="333333"/>
        </w:rPr>
        <w:t>safeguard</w:t>
      </w:r>
      <w:r w:rsidRPr="00C9517C">
        <w:rPr>
          <w:rFonts w:ascii="Calibri" w:hAnsi="Calibri" w:cstheme="minorHAnsi"/>
          <w:color w:val="333333"/>
          <w:spacing w:val="27"/>
        </w:rPr>
        <w:t xml:space="preserve"> </w:t>
      </w:r>
      <w:r w:rsidRPr="00C9517C">
        <w:rPr>
          <w:rFonts w:ascii="Calibri" w:hAnsi="Calibri" w:cstheme="minorHAnsi"/>
          <w:color w:val="333333"/>
        </w:rPr>
        <w:t>his</w:t>
      </w:r>
      <w:r w:rsidRPr="00C9517C">
        <w:rPr>
          <w:rFonts w:ascii="Calibri" w:hAnsi="Calibri" w:cstheme="minorHAnsi"/>
          <w:color w:val="333333"/>
          <w:spacing w:val="27"/>
        </w:rPr>
        <w:t xml:space="preserve"> </w:t>
      </w:r>
      <w:r w:rsidRPr="00C9517C">
        <w:rPr>
          <w:rFonts w:ascii="Calibri" w:hAnsi="Calibri" w:cstheme="minorHAnsi"/>
          <w:color w:val="333333"/>
        </w:rPr>
        <w:t>own</w:t>
      </w:r>
      <w:r w:rsidRPr="00C9517C">
        <w:rPr>
          <w:rFonts w:ascii="Calibri" w:hAnsi="Calibri" w:cstheme="minorHAnsi"/>
          <w:color w:val="333333"/>
          <w:spacing w:val="27"/>
        </w:rPr>
        <w:t xml:space="preserve"> </w:t>
      </w:r>
      <w:r w:rsidRPr="00C9517C">
        <w:rPr>
          <w:rFonts w:ascii="Calibri" w:hAnsi="Calibri" w:cstheme="minorHAnsi"/>
          <w:color w:val="333333"/>
        </w:rPr>
        <w:t>safety</w:t>
      </w:r>
      <w:r w:rsidRPr="00C9517C">
        <w:rPr>
          <w:rFonts w:ascii="Calibri" w:hAnsi="Calibri" w:cstheme="minorHAnsi"/>
          <w:color w:val="333333"/>
          <w:spacing w:val="27"/>
        </w:rPr>
        <w:t xml:space="preserve"> </w:t>
      </w:r>
      <w:r w:rsidRPr="00C9517C">
        <w:rPr>
          <w:rFonts w:ascii="Calibri" w:hAnsi="Calibri" w:cstheme="minorHAnsi"/>
          <w:color w:val="333333"/>
        </w:rPr>
        <w:t>and</w:t>
      </w:r>
      <w:r w:rsidRPr="00C9517C">
        <w:rPr>
          <w:rFonts w:ascii="Calibri" w:hAnsi="Calibri" w:cstheme="minorHAnsi"/>
          <w:color w:val="333333"/>
          <w:spacing w:val="27"/>
        </w:rPr>
        <w:t xml:space="preserve"> </w:t>
      </w:r>
      <w:r w:rsidRPr="00C9517C">
        <w:rPr>
          <w:rFonts w:ascii="Calibri" w:hAnsi="Calibri" w:cstheme="minorHAnsi"/>
          <w:color w:val="333333"/>
        </w:rPr>
        <w:t>safety</w:t>
      </w:r>
      <w:r w:rsidRPr="00C9517C">
        <w:rPr>
          <w:rFonts w:ascii="Calibri" w:hAnsi="Calibri" w:cstheme="minorHAnsi"/>
          <w:color w:val="333333"/>
          <w:spacing w:val="27"/>
        </w:rPr>
        <w:t xml:space="preserve"> </w:t>
      </w:r>
      <w:r w:rsidRPr="00C9517C">
        <w:rPr>
          <w:rFonts w:ascii="Calibri" w:hAnsi="Calibri" w:cstheme="minorHAnsi"/>
          <w:color w:val="333333"/>
        </w:rPr>
        <w:t>of</w:t>
      </w:r>
      <w:r w:rsidRPr="00C9517C">
        <w:rPr>
          <w:rFonts w:ascii="Calibri" w:hAnsi="Calibri" w:cstheme="minorHAnsi"/>
          <w:color w:val="333333"/>
          <w:spacing w:val="27"/>
        </w:rPr>
        <w:t xml:space="preserve"> </w:t>
      </w:r>
      <w:r w:rsidRPr="00C9517C">
        <w:rPr>
          <w:rFonts w:ascii="Calibri" w:hAnsi="Calibri" w:cstheme="minorHAnsi"/>
          <w:color w:val="333333"/>
        </w:rPr>
        <w:t>any</w:t>
      </w:r>
      <w:r w:rsidRPr="00C9517C">
        <w:rPr>
          <w:rFonts w:ascii="Calibri" w:hAnsi="Calibri" w:cstheme="minorHAnsi"/>
          <w:color w:val="333333"/>
          <w:spacing w:val="27"/>
        </w:rPr>
        <w:t xml:space="preserve"> </w:t>
      </w:r>
      <w:r w:rsidRPr="00C9517C">
        <w:rPr>
          <w:rFonts w:ascii="Calibri" w:hAnsi="Calibri" w:cstheme="minorHAnsi"/>
          <w:color w:val="333333"/>
        </w:rPr>
        <w:t>other</w:t>
      </w:r>
      <w:r w:rsidRPr="00C9517C">
        <w:rPr>
          <w:rFonts w:ascii="Calibri" w:hAnsi="Calibri" w:cstheme="minorHAnsi"/>
          <w:color w:val="333333"/>
          <w:spacing w:val="27"/>
        </w:rPr>
        <w:t xml:space="preserve"> </w:t>
      </w:r>
      <w:r w:rsidRPr="00C9517C">
        <w:rPr>
          <w:rFonts w:ascii="Calibri" w:hAnsi="Calibri" w:cstheme="minorHAnsi"/>
          <w:color w:val="333333"/>
        </w:rPr>
        <w:t>person</w:t>
      </w:r>
      <w:r w:rsidRPr="00C9517C">
        <w:rPr>
          <w:rFonts w:ascii="Calibri" w:hAnsi="Calibri" w:cstheme="minorHAnsi"/>
          <w:color w:val="333333"/>
          <w:spacing w:val="21"/>
        </w:rPr>
        <w:t xml:space="preserve"> </w:t>
      </w:r>
      <w:r w:rsidRPr="00C9517C">
        <w:rPr>
          <w:rFonts w:ascii="Calibri" w:hAnsi="Calibri" w:cstheme="minorHAnsi"/>
          <w:color w:val="333333"/>
        </w:rPr>
        <w:t>who</w:t>
      </w:r>
      <w:r w:rsidRPr="00C9517C">
        <w:rPr>
          <w:rFonts w:ascii="Calibri" w:hAnsi="Calibri" w:cstheme="minorHAnsi"/>
          <w:color w:val="333333"/>
          <w:spacing w:val="29"/>
        </w:rPr>
        <w:t xml:space="preserve"> </w:t>
      </w:r>
      <w:r w:rsidRPr="00C9517C">
        <w:rPr>
          <w:rFonts w:ascii="Calibri" w:hAnsi="Calibri" w:cstheme="minorHAnsi"/>
          <w:color w:val="333333"/>
        </w:rPr>
        <w:t>may</w:t>
      </w:r>
      <w:r w:rsidRPr="00C9517C">
        <w:rPr>
          <w:rFonts w:ascii="Calibri" w:hAnsi="Calibri" w:cstheme="minorHAnsi"/>
          <w:color w:val="333333"/>
          <w:spacing w:val="29"/>
        </w:rPr>
        <w:t xml:space="preserve"> </w:t>
      </w:r>
      <w:r w:rsidRPr="00C9517C">
        <w:rPr>
          <w:rFonts w:ascii="Calibri" w:hAnsi="Calibri" w:cstheme="minorHAnsi"/>
          <w:color w:val="333333"/>
        </w:rPr>
        <w:t>be present</w:t>
      </w:r>
      <w:r w:rsidRPr="00C9517C">
        <w:rPr>
          <w:rFonts w:ascii="Calibri" w:hAnsi="Calibri" w:cstheme="minorHAnsi"/>
          <w:color w:val="333333"/>
          <w:spacing w:val="30"/>
        </w:rPr>
        <w:t xml:space="preserve"> </w:t>
      </w:r>
      <w:r w:rsidRPr="00C9517C">
        <w:rPr>
          <w:rFonts w:ascii="Calibri" w:hAnsi="Calibri" w:cstheme="minorHAnsi"/>
          <w:color w:val="333333"/>
        </w:rPr>
        <w:t>or</w:t>
      </w:r>
    </w:p>
    <w:p w14:paraId="0CE83A3A" w14:textId="77777777" w:rsidR="00BE1D71" w:rsidRPr="00C9517C" w:rsidRDefault="00BE1D71" w:rsidP="00BE1D71">
      <w:pPr>
        <w:pStyle w:val="ListParagraph"/>
        <w:widowControl w:val="0"/>
        <w:tabs>
          <w:tab w:val="left" w:pos="849"/>
          <w:tab w:val="left" w:pos="870"/>
        </w:tabs>
        <w:autoSpaceDE w:val="0"/>
        <w:autoSpaceDN w:val="0"/>
        <w:spacing w:after="40" w:line="259" w:lineRule="auto"/>
        <w:ind w:left="870" w:right="320"/>
        <w:contextualSpacing w:val="0"/>
        <w:jc w:val="right"/>
        <w:rPr>
          <w:rFonts w:cstheme="minorHAnsi"/>
        </w:rPr>
      </w:pPr>
      <w:r w:rsidRPr="00C9517C">
        <w:rPr>
          <w:rFonts w:ascii="Calibri" w:hAnsi="Calibri" w:cstheme="minorHAnsi"/>
          <w:color w:val="333333"/>
        </w:rPr>
        <w:t>affected</w:t>
      </w:r>
      <w:r w:rsidRPr="00C9517C">
        <w:rPr>
          <w:rFonts w:ascii="Calibri" w:hAnsi="Calibri" w:cstheme="minorHAnsi"/>
          <w:color w:val="333333"/>
          <w:spacing w:val="30"/>
        </w:rPr>
        <w:t xml:space="preserve"> </w:t>
      </w:r>
      <w:r w:rsidRPr="00C9517C">
        <w:rPr>
          <w:rFonts w:ascii="Calibri" w:hAnsi="Calibri" w:cstheme="minorHAnsi"/>
          <w:color w:val="333333"/>
        </w:rPr>
        <w:t>by</w:t>
      </w:r>
      <w:r w:rsidRPr="00C9517C">
        <w:rPr>
          <w:rFonts w:ascii="Calibri" w:hAnsi="Calibri" w:cstheme="minorHAnsi"/>
          <w:color w:val="333333"/>
          <w:spacing w:val="30"/>
        </w:rPr>
        <w:t xml:space="preserve"> </w:t>
      </w:r>
      <w:r w:rsidRPr="00C9517C">
        <w:rPr>
          <w:rFonts w:ascii="Calibri" w:hAnsi="Calibri" w:cstheme="minorHAnsi"/>
          <w:color w:val="333333"/>
        </w:rPr>
        <w:t>his</w:t>
      </w:r>
      <w:r w:rsidRPr="00C9517C">
        <w:rPr>
          <w:rFonts w:ascii="Calibri" w:hAnsi="Calibri" w:cstheme="minorHAnsi"/>
          <w:color w:val="333333"/>
          <w:spacing w:val="30"/>
        </w:rPr>
        <w:t xml:space="preserve"> </w:t>
      </w:r>
      <w:r w:rsidRPr="00C9517C">
        <w:rPr>
          <w:rFonts w:ascii="Calibri" w:hAnsi="Calibri" w:cstheme="minorHAnsi"/>
          <w:color w:val="333333"/>
        </w:rPr>
        <w:t>actions</w:t>
      </w:r>
      <w:r w:rsidRPr="00C9517C">
        <w:rPr>
          <w:rFonts w:ascii="Calibri" w:hAnsi="Calibri" w:cstheme="minorHAnsi"/>
          <w:color w:val="333333"/>
          <w:spacing w:val="30"/>
        </w:rPr>
        <w:t xml:space="preserve"> </w:t>
      </w:r>
      <w:r w:rsidRPr="00C9517C">
        <w:rPr>
          <w:rFonts w:ascii="Calibri" w:hAnsi="Calibri" w:cstheme="minorHAnsi"/>
          <w:color w:val="333333"/>
        </w:rPr>
        <w:t>on</w:t>
      </w:r>
      <w:r w:rsidRPr="00C9517C">
        <w:rPr>
          <w:rFonts w:ascii="Calibri" w:hAnsi="Calibri" w:cstheme="minorHAnsi"/>
          <w:color w:val="333333"/>
          <w:spacing w:val="30"/>
        </w:rPr>
        <w:t xml:space="preserve"> </w:t>
      </w:r>
      <w:r w:rsidRPr="00C9517C">
        <w:rPr>
          <w:rFonts w:ascii="Calibri" w:hAnsi="Calibri" w:cstheme="minorHAnsi"/>
          <w:color w:val="333333"/>
        </w:rPr>
        <w:t>the</w:t>
      </w:r>
      <w:r w:rsidRPr="00C9517C">
        <w:rPr>
          <w:rFonts w:ascii="Calibri" w:hAnsi="Calibri" w:cstheme="minorHAnsi"/>
          <w:color w:val="333333"/>
          <w:spacing w:val="30"/>
        </w:rPr>
        <w:t xml:space="preserve"> </w:t>
      </w:r>
      <w:r w:rsidRPr="00C9517C">
        <w:rPr>
          <w:rFonts w:ascii="Calibri" w:hAnsi="Calibri" w:cstheme="minorHAnsi"/>
          <w:color w:val="333333"/>
        </w:rPr>
        <w:t>Assignment</w:t>
      </w:r>
      <w:r w:rsidRPr="00C9517C">
        <w:rPr>
          <w:rFonts w:ascii="Calibri" w:hAnsi="Calibri" w:cstheme="minorHAnsi"/>
          <w:color w:val="333333"/>
          <w:spacing w:val="30"/>
        </w:rPr>
        <w:t xml:space="preserve"> </w:t>
      </w:r>
      <w:r w:rsidRPr="00C9517C">
        <w:rPr>
          <w:rFonts w:ascii="Calibri" w:hAnsi="Calibri" w:cstheme="minorHAnsi"/>
          <w:color w:val="333333"/>
        </w:rPr>
        <w:t>and</w:t>
      </w:r>
      <w:r w:rsidRPr="00C9517C">
        <w:rPr>
          <w:rFonts w:ascii="Calibri" w:hAnsi="Calibri" w:cstheme="minorHAnsi"/>
          <w:color w:val="333333"/>
          <w:spacing w:val="30"/>
        </w:rPr>
        <w:t xml:space="preserve"> </w:t>
      </w:r>
      <w:r w:rsidRPr="00C9517C">
        <w:rPr>
          <w:rFonts w:ascii="Calibri" w:hAnsi="Calibri" w:cstheme="minorHAnsi"/>
          <w:color w:val="333333"/>
        </w:rPr>
        <w:t>comply</w:t>
      </w:r>
      <w:r w:rsidRPr="00C9517C">
        <w:rPr>
          <w:rFonts w:ascii="Calibri" w:hAnsi="Calibri" w:cstheme="minorHAnsi"/>
          <w:color w:val="333333"/>
          <w:spacing w:val="30"/>
        </w:rPr>
        <w:t xml:space="preserve"> </w:t>
      </w:r>
      <w:r w:rsidRPr="00C9517C">
        <w:rPr>
          <w:rFonts w:ascii="Calibri" w:hAnsi="Calibri" w:cstheme="minorHAnsi"/>
          <w:color w:val="333333"/>
        </w:rPr>
        <w:t>with the</w:t>
      </w:r>
      <w:r w:rsidRPr="00C9517C">
        <w:rPr>
          <w:rFonts w:ascii="Calibri" w:hAnsi="Calibri" w:cstheme="minorHAnsi"/>
          <w:color w:val="333333"/>
          <w:spacing w:val="37"/>
        </w:rPr>
        <w:t xml:space="preserve"> </w:t>
      </w:r>
      <w:r w:rsidRPr="00C9517C">
        <w:rPr>
          <w:rFonts w:ascii="Calibri" w:hAnsi="Calibri" w:cstheme="minorHAnsi"/>
          <w:color w:val="333333"/>
        </w:rPr>
        <w:t>health</w:t>
      </w:r>
      <w:r w:rsidRPr="00C9517C">
        <w:rPr>
          <w:rFonts w:ascii="Calibri" w:hAnsi="Calibri" w:cstheme="minorHAnsi"/>
          <w:color w:val="333333"/>
          <w:spacing w:val="37"/>
        </w:rPr>
        <w:t xml:space="preserve"> </w:t>
      </w:r>
      <w:r w:rsidRPr="00C9517C">
        <w:rPr>
          <w:rFonts w:ascii="Calibri" w:hAnsi="Calibri" w:cstheme="minorHAnsi"/>
          <w:color w:val="333333"/>
        </w:rPr>
        <w:t>and</w:t>
      </w:r>
      <w:r w:rsidRPr="00C9517C">
        <w:rPr>
          <w:rFonts w:ascii="Calibri" w:hAnsi="Calibri" w:cstheme="minorHAnsi"/>
          <w:color w:val="333333"/>
          <w:spacing w:val="37"/>
        </w:rPr>
        <w:t xml:space="preserve"> </w:t>
      </w:r>
      <w:r w:rsidRPr="00C9517C">
        <w:rPr>
          <w:rFonts w:ascii="Calibri" w:hAnsi="Calibri" w:cstheme="minorHAnsi"/>
          <w:color w:val="333333"/>
        </w:rPr>
        <w:t>safety policies of Customer.</w:t>
      </w:r>
    </w:p>
    <w:p w14:paraId="440E8A7A" w14:textId="77777777" w:rsidR="00BE1D71" w:rsidRPr="00C9517C" w:rsidRDefault="00BE1D71" w:rsidP="00BE1D71">
      <w:pPr>
        <w:pStyle w:val="ListParagraph"/>
        <w:widowControl w:val="0"/>
        <w:numPr>
          <w:ilvl w:val="1"/>
          <w:numId w:val="8"/>
        </w:numPr>
        <w:tabs>
          <w:tab w:val="left" w:pos="849"/>
          <w:tab w:val="left" w:pos="870"/>
        </w:tabs>
        <w:autoSpaceDE w:val="0"/>
        <w:autoSpaceDN w:val="0"/>
        <w:spacing w:after="40" w:line="259" w:lineRule="auto"/>
        <w:ind w:left="870" w:right="320" w:hanging="401"/>
        <w:contextualSpacing w:val="0"/>
        <w:jc w:val="both"/>
        <w:rPr>
          <w:rFonts w:cstheme="minorHAnsi"/>
        </w:rPr>
      </w:pPr>
      <w:r w:rsidRPr="00C9517C">
        <w:rPr>
          <w:rFonts w:ascii="Calibri" w:hAnsi="Calibri" w:cstheme="minorHAnsi"/>
          <w:color w:val="333333"/>
        </w:rPr>
        <w:t>Not to claim any compensation or to receive any payments of any nature whatsoever from</w:t>
      </w:r>
      <w:r w:rsidRPr="00C9517C">
        <w:rPr>
          <w:rFonts w:ascii="Calibri" w:hAnsi="Calibri" w:cstheme="minorHAnsi"/>
          <w:color w:val="333333"/>
          <w:spacing w:val="40"/>
        </w:rPr>
        <w:t xml:space="preserve"> </w:t>
      </w:r>
      <w:r w:rsidRPr="00C9517C">
        <w:rPr>
          <w:rFonts w:ascii="Calibri" w:hAnsi="Calibri" w:cstheme="minorHAnsi"/>
          <w:color w:val="333333"/>
        </w:rPr>
        <w:t>the</w:t>
      </w:r>
      <w:r w:rsidRPr="00C9517C">
        <w:rPr>
          <w:rFonts w:ascii="Calibri" w:hAnsi="Calibri" w:cstheme="minorHAnsi"/>
          <w:color w:val="333333"/>
          <w:spacing w:val="40"/>
        </w:rPr>
        <w:t xml:space="preserve"> </w:t>
      </w:r>
      <w:r w:rsidRPr="00C9517C">
        <w:rPr>
          <w:rFonts w:ascii="Calibri" w:hAnsi="Calibri" w:cstheme="minorHAnsi"/>
          <w:color w:val="333333"/>
        </w:rPr>
        <w:t>customer</w:t>
      </w:r>
      <w:r w:rsidRPr="00C9517C">
        <w:rPr>
          <w:rFonts w:ascii="Calibri" w:hAnsi="Calibri" w:cstheme="minorHAnsi"/>
          <w:color w:val="333333"/>
          <w:spacing w:val="40"/>
        </w:rPr>
        <w:t xml:space="preserve"> </w:t>
      </w:r>
      <w:r w:rsidRPr="00C9517C">
        <w:rPr>
          <w:rFonts w:ascii="Calibri" w:hAnsi="Calibri" w:cstheme="minorHAnsi"/>
          <w:color w:val="333333"/>
        </w:rPr>
        <w:t>due</w:t>
      </w:r>
      <w:r w:rsidRPr="00C9517C">
        <w:rPr>
          <w:rFonts w:ascii="Calibri" w:hAnsi="Calibri" w:cstheme="minorHAnsi"/>
          <w:color w:val="333333"/>
          <w:spacing w:val="40"/>
        </w:rPr>
        <w:t xml:space="preserve"> </w:t>
      </w:r>
      <w:r w:rsidRPr="00C9517C">
        <w:rPr>
          <w:rFonts w:ascii="Calibri" w:hAnsi="Calibri" w:cstheme="minorHAnsi"/>
          <w:color w:val="333333"/>
        </w:rPr>
        <w:t>to</w:t>
      </w:r>
      <w:r w:rsidRPr="00C9517C">
        <w:rPr>
          <w:rFonts w:ascii="Calibri" w:hAnsi="Calibri" w:cstheme="minorHAnsi"/>
          <w:color w:val="333333"/>
          <w:spacing w:val="38"/>
        </w:rPr>
        <w:t xml:space="preserve"> </w:t>
      </w:r>
      <w:r w:rsidRPr="00C9517C">
        <w:rPr>
          <w:rFonts w:ascii="Calibri" w:hAnsi="Calibri" w:cstheme="minorHAnsi"/>
          <w:color w:val="333333"/>
        </w:rPr>
        <w:t>the</w:t>
      </w:r>
      <w:r w:rsidRPr="00C9517C">
        <w:rPr>
          <w:rFonts w:ascii="Calibri" w:hAnsi="Calibri" w:cstheme="minorHAnsi"/>
          <w:color w:val="333333"/>
          <w:spacing w:val="40"/>
        </w:rPr>
        <w:t xml:space="preserve"> </w:t>
      </w:r>
      <w:r w:rsidRPr="00C9517C">
        <w:rPr>
          <w:rFonts w:ascii="Calibri" w:hAnsi="Calibri" w:cstheme="minorHAnsi"/>
          <w:color w:val="333333"/>
        </w:rPr>
        <w:t>Assignment,</w:t>
      </w:r>
      <w:r w:rsidRPr="00C9517C">
        <w:rPr>
          <w:rFonts w:ascii="Calibri" w:hAnsi="Calibri" w:cstheme="minorHAnsi"/>
          <w:color w:val="333333"/>
          <w:spacing w:val="40"/>
        </w:rPr>
        <w:t xml:space="preserve"> </w:t>
      </w:r>
      <w:r w:rsidRPr="00C9517C">
        <w:rPr>
          <w:rFonts w:ascii="Calibri" w:hAnsi="Calibri" w:cstheme="minorHAnsi"/>
          <w:color w:val="333333"/>
        </w:rPr>
        <w:t>unless</w:t>
      </w:r>
      <w:r w:rsidRPr="00C9517C">
        <w:rPr>
          <w:rFonts w:ascii="Calibri" w:hAnsi="Calibri" w:cstheme="minorHAnsi"/>
          <w:color w:val="333333"/>
          <w:spacing w:val="38"/>
        </w:rPr>
        <w:t xml:space="preserve"> </w:t>
      </w:r>
      <w:r w:rsidRPr="00C9517C">
        <w:rPr>
          <w:rFonts w:ascii="Calibri" w:hAnsi="Calibri" w:cstheme="minorHAnsi"/>
          <w:color w:val="333333"/>
        </w:rPr>
        <w:t>expressly</w:t>
      </w:r>
      <w:r w:rsidRPr="00C9517C">
        <w:rPr>
          <w:rFonts w:ascii="Calibri" w:hAnsi="Calibri" w:cstheme="minorHAnsi"/>
          <w:color w:val="333333"/>
          <w:spacing w:val="38"/>
        </w:rPr>
        <w:t xml:space="preserve"> </w:t>
      </w:r>
      <w:r w:rsidRPr="00C9517C">
        <w:rPr>
          <w:rFonts w:ascii="Calibri" w:hAnsi="Calibri" w:cstheme="minorHAnsi"/>
          <w:color w:val="333333"/>
        </w:rPr>
        <w:t>consented</w:t>
      </w:r>
      <w:r w:rsidRPr="00C9517C">
        <w:rPr>
          <w:rFonts w:ascii="Calibri" w:hAnsi="Calibri" w:cstheme="minorHAnsi"/>
          <w:color w:val="333333"/>
          <w:spacing w:val="40"/>
        </w:rPr>
        <w:t xml:space="preserve"> </w:t>
      </w:r>
      <w:r w:rsidRPr="00C9517C">
        <w:rPr>
          <w:rFonts w:ascii="Calibri" w:hAnsi="Calibri" w:cstheme="minorHAnsi"/>
          <w:color w:val="333333"/>
        </w:rPr>
        <w:t>to</w:t>
      </w:r>
      <w:r w:rsidRPr="00C9517C">
        <w:rPr>
          <w:rFonts w:ascii="Calibri" w:hAnsi="Calibri" w:cstheme="minorHAnsi"/>
          <w:color w:val="333333"/>
          <w:spacing w:val="38"/>
        </w:rPr>
        <w:t xml:space="preserve"> </w:t>
      </w:r>
      <w:r w:rsidRPr="00C9517C">
        <w:rPr>
          <w:rFonts w:ascii="Calibri" w:hAnsi="Calibri" w:cstheme="minorHAnsi"/>
          <w:color w:val="333333"/>
        </w:rPr>
        <w:t>by</w:t>
      </w:r>
      <w:r w:rsidRPr="00C9517C">
        <w:rPr>
          <w:rFonts w:ascii="Calibri" w:hAnsi="Calibri" w:cstheme="minorHAnsi"/>
          <w:color w:val="333333"/>
          <w:spacing w:val="38"/>
        </w:rPr>
        <w:t xml:space="preserve"> </w:t>
      </w:r>
      <w:r w:rsidRPr="00C9517C">
        <w:rPr>
          <w:rFonts w:ascii="Calibri" w:hAnsi="Calibri" w:cstheme="minorHAnsi"/>
          <w:color w:val="333333"/>
        </w:rPr>
        <w:t>V HR Services &amp; Solutions.</w:t>
      </w:r>
    </w:p>
    <w:p w14:paraId="7CE34821" w14:textId="77777777" w:rsidR="00BE1D71" w:rsidRPr="004168D1" w:rsidRDefault="00BE1D71" w:rsidP="00BE1D71">
      <w:pPr>
        <w:pStyle w:val="ListParagraph"/>
        <w:widowControl w:val="0"/>
        <w:numPr>
          <w:ilvl w:val="1"/>
          <w:numId w:val="8"/>
        </w:numPr>
        <w:tabs>
          <w:tab w:val="left" w:pos="849"/>
          <w:tab w:val="left" w:pos="870"/>
        </w:tabs>
        <w:autoSpaceDE w:val="0"/>
        <w:autoSpaceDN w:val="0"/>
        <w:spacing w:after="40" w:line="259" w:lineRule="auto"/>
        <w:ind w:left="870" w:right="320" w:hanging="401"/>
        <w:contextualSpacing w:val="0"/>
        <w:jc w:val="both"/>
        <w:rPr>
          <w:rFonts w:cstheme="minorHAnsi"/>
        </w:rPr>
      </w:pPr>
      <w:r w:rsidRPr="00C9517C">
        <w:rPr>
          <w:rFonts w:ascii="Calibri" w:hAnsi="Calibri" w:cstheme="minorHAnsi"/>
          <w:color w:val="333333"/>
        </w:rPr>
        <w:t>In</w:t>
      </w:r>
      <w:r w:rsidRPr="00C9517C">
        <w:rPr>
          <w:rFonts w:ascii="Calibri" w:hAnsi="Calibri" w:cstheme="minorHAnsi"/>
          <w:color w:val="333333"/>
          <w:spacing w:val="28"/>
        </w:rPr>
        <w:t xml:space="preserve"> </w:t>
      </w:r>
      <w:r w:rsidRPr="00C9517C">
        <w:rPr>
          <w:rFonts w:ascii="Calibri" w:hAnsi="Calibri" w:cstheme="minorHAnsi"/>
          <w:color w:val="333333"/>
        </w:rPr>
        <w:t>the</w:t>
      </w:r>
      <w:r w:rsidRPr="00C9517C">
        <w:rPr>
          <w:rFonts w:ascii="Calibri" w:hAnsi="Calibri" w:cstheme="minorHAnsi"/>
          <w:color w:val="333333"/>
          <w:spacing w:val="28"/>
        </w:rPr>
        <w:t xml:space="preserve"> </w:t>
      </w:r>
      <w:r w:rsidRPr="00C9517C">
        <w:rPr>
          <w:rFonts w:ascii="Calibri" w:hAnsi="Calibri" w:cstheme="minorHAnsi"/>
          <w:color w:val="333333"/>
        </w:rPr>
        <w:t>event</w:t>
      </w:r>
      <w:r w:rsidRPr="00C9517C">
        <w:rPr>
          <w:rFonts w:ascii="Calibri" w:hAnsi="Calibri" w:cstheme="minorHAnsi"/>
          <w:color w:val="333333"/>
          <w:spacing w:val="28"/>
        </w:rPr>
        <w:t xml:space="preserve"> </w:t>
      </w:r>
      <w:r w:rsidRPr="00C9517C">
        <w:rPr>
          <w:rFonts w:ascii="Calibri" w:hAnsi="Calibri" w:cstheme="minorHAnsi"/>
          <w:color w:val="333333"/>
        </w:rPr>
        <w:t>of</w:t>
      </w:r>
      <w:r w:rsidRPr="00C9517C">
        <w:rPr>
          <w:rFonts w:ascii="Calibri" w:hAnsi="Calibri" w:cstheme="minorHAnsi"/>
          <w:color w:val="333333"/>
          <w:spacing w:val="28"/>
        </w:rPr>
        <w:t xml:space="preserve"> </w:t>
      </w:r>
      <w:r w:rsidRPr="00C9517C">
        <w:rPr>
          <w:rFonts w:ascii="Calibri" w:hAnsi="Calibri" w:cstheme="minorHAnsi"/>
          <w:color w:val="333333"/>
        </w:rPr>
        <w:t>the</w:t>
      </w:r>
      <w:r w:rsidRPr="00C9517C">
        <w:rPr>
          <w:rFonts w:ascii="Calibri" w:hAnsi="Calibri" w:cstheme="minorHAnsi"/>
          <w:color w:val="333333"/>
          <w:spacing w:val="28"/>
        </w:rPr>
        <w:t xml:space="preserve"> </w:t>
      </w:r>
      <w:r w:rsidRPr="00C9517C">
        <w:rPr>
          <w:rFonts w:ascii="Calibri" w:hAnsi="Calibri" w:cstheme="minorHAnsi"/>
          <w:color w:val="333333"/>
        </w:rPr>
        <w:t>place</w:t>
      </w:r>
      <w:r w:rsidRPr="00C9517C">
        <w:rPr>
          <w:rFonts w:ascii="Calibri" w:hAnsi="Calibri" w:cstheme="minorHAnsi"/>
          <w:color w:val="333333"/>
          <w:spacing w:val="28"/>
        </w:rPr>
        <w:t xml:space="preserve"> </w:t>
      </w:r>
      <w:r w:rsidRPr="00C9517C">
        <w:rPr>
          <w:rFonts w:ascii="Calibri" w:hAnsi="Calibri" w:cstheme="minorHAnsi"/>
          <w:color w:val="333333"/>
        </w:rPr>
        <w:t>of</w:t>
      </w:r>
      <w:r w:rsidRPr="00C9517C">
        <w:rPr>
          <w:rFonts w:ascii="Calibri" w:hAnsi="Calibri" w:cstheme="minorHAnsi"/>
          <w:color w:val="333333"/>
          <w:spacing w:val="28"/>
        </w:rPr>
        <w:t xml:space="preserve"> </w:t>
      </w:r>
      <w:r w:rsidRPr="00C9517C">
        <w:rPr>
          <w:rFonts w:ascii="Calibri" w:hAnsi="Calibri" w:cstheme="minorHAnsi"/>
          <w:color w:val="333333"/>
        </w:rPr>
        <w:t>Assignment</w:t>
      </w:r>
      <w:r w:rsidRPr="00C9517C">
        <w:rPr>
          <w:rFonts w:ascii="Calibri" w:hAnsi="Calibri" w:cstheme="minorHAnsi"/>
          <w:color w:val="333333"/>
          <w:spacing w:val="28"/>
        </w:rPr>
        <w:t xml:space="preserve"> </w:t>
      </w:r>
      <w:r w:rsidRPr="00C9517C">
        <w:rPr>
          <w:rFonts w:ascii="Calibri" w:hAnsi="Calibri" w:cstheme="minorHAnsi"/>
          <w:color w:val="333333"/>
        </w:rPr>
        <w:t>or</w:t>
      </w:r>
      <w:r w:rsidRPr="00C9517C">
        <w:rPr>
          <w:rFonts w:ascii="Calibri" w:hAnsi="Calibri" w:cstheme="minorHAnsi"/>
          <w:color w:val="333333"/>
          <w:spacing w:val="28"/>
        </w:rPr>
        <w:t xml:space="preserve"> </w:t>
      </w:r>
      <w:r w:rsidRPr="00C9517C">
        <w:rPr>
          <w:rFonts w:ascii="Calibri" w:hAnsi="Calibri" w:cstheme="minorHAnsi"/>
          <w:color w:val="333333"/>
        </w:rPr>
        <w:t>the</w:t>
      </w:r>
      <w:r w:rsidRPr="00C9517C">
        <w:rPr>
          <w:rFonts w:ascii="Calibri" w:hAnsi="Calibri" w:cstheme="minorHAnsi"/>
          <w:color w:val="333333"/>
          <w:spacing w:val="28"/>
        </w:rPr>
        <w:t xml:space="preserve"> </w:t>
      </w:r>
      <w:r w:rsidRPr="00C9517C">
        <w:rPr>
          <w:rFonts w:ascii="Calibri" w:hAnsi="Calibri" w:cstheme="minorHAnsi"/>
          <w:color w:val="333333"/>
        </w:rPr>
        <w:t>client</w:t>
      </w:r>
      <w:r w:rsidRPr="00C9517C">
        <w:rPr>
          <w:rFonts w:ascii="Calibri" w:hAnsi="Calibri" w:cstheme="minorHAnsi"/>
          <w:color w:val="333333"/>
          <w:spacing w:val="28"/>
        </w:rPr>
        <w:t xml:space="preserve"> </w:t>
      </w:r>
      <w:r w:rsidRPr="00C9517C">
        <w:rPr>
          <w:rFonts w:ascii="Calibri" w:hAnsi="Calibri" w:cstheme="minorHAnsi"/>
          <w:color w:val="333333"/>
        </w:rPr>
        <w:t>getting</w:t>
      </w:r>
      <w:r w:rsidRPr="00C9517C">
        <w:rPr>
          <w:rFonts w:ascii="Calibri" w:hAnsi="Calibri" w:cstheme="minorHAnsi"/>
          <w:color w:val="333333"/>
          <w:spacing w:val="28"/>
        </w:rPr>
        <w:t xml:space="preserve"> </w:t>
      </w:r>
      <w:r w:rsidRPr="00C9517C">
        <w:rPr>
          <w:rFonts w:ascii="Calibri" w:hAnsi="Calibri" w:cstheme="minorHAnsi"/>
          <w:color w:val="333333"/>
        </w:rPr>
        <w:t>changed,</w:t>
      </w:r>
      <w:r w:rsidRPr="00C9517C">
        <w:rPr>
          <w:rFonts w:ascii="Calibri" w:hAnsi="Calibri" w:cstheme="minorHAnsi"/>
          <w:color w:val="333333"/>
          <w:spacing w:val="28"/>
        </w:rPr>
        <w:t xml:space="preserve"> </w:t>
      </w:r>
      <w:r w:rsidRPr="00C9517C">
        <w:rPr>
          <w:rFonts w:ascii="Calibri" w:hAnsi="Calibri" w:cstheme="minorHAnsi"/>
          <w:color w:val="333333"/>
        </w:rPr>
        <w:t>or</w:t>
      </w:r>
      <w:r w:rsidRPr="00C9517C">
        <w:rPr>
          <w:rFonts w:ascii="Calibri" w:hAnsi="Calibri" w:cstheme="minorHAnsi"/>
          <w:color w:val="333333"/>
          <w:spacing w:val="28"/>
        </w:rPr>
        <w:t xml:space="preserve"> </w:t>
      </w:r>
      <w:r w:rsidRPr="00C9517C">
        <w:rPr>
          <w:rFonts w:ascii="Calibri" w:hAnsi="Calibri" w:cstheme="minorHAnsi"/>
          <w:color w:val="333333"/>
        </w:rPr>
        <w:t>for any</w:t>
      </w:r>
      <w:r w:rsidRPr="00C9517C">
        <w:rPr>
          <w:rFonts w:ascii="Calibri" w:hAnsi="Calibri" w:cstheme="minorHAnsi"/>
          <w:color w:val="333333"/>
          <w:spacing w:val="39"/>
        </w:rPr>
        <w:t xml:space="preserve"> </w:t>
      </w:r>
      <w:r w:rsidRPr="00C9517C">
        <w:rPr>
          <w:rFonts w:ascii="Calibri" w:hAnsi="Calibri" w:cstheme="minorHAnsi"/>
          <w:color w:val="333333"/>
        </w:rPr>
        <w:t>reason whatsoever</w:t>
      </w:r>
      <w:r w:rsidRPr="00C9517C">
        <w:rPr>
          <w:rFonts w:ascii="Calibri" w:hAnsi="Calibri" w:cstheme="minorHAnsi"/>
          <w:color w:val="333333"/>
          <w:spacing w:val="37"/>
        </w:rPr>
        <w:t xml:space="preserve"> </w:t>
      </w:r>
      <w:r w:rsidRPr="00C9517C">
        <w:rPr>
          <w:rFonts w:ascii="Calibri" w:hAnsi="Calibri" w:cstheme="minorHAnsi"/>
          <w:color w:val="333333"/>
        </w:rPr>
        <w:t>V HR Services &amp; Solutions</w:t>
      </w:r>
      <w:r w:rsidRPr="00C9517C">
        <w:rPr>
          <w:rFonts w:ascii="Calibri" w:hAnsi="Calibri" w:cstheme="minorHAnsi"/>
          <w:color w:val="333333"/>
          <w:spacing w:val="37"/>
        </w:rPr>
        <w:t xml:space="preserve"> </w:t>
      </w:r>
      <w:r w:rsidRPr="00C9517C">
        <w:rPr>
          <w:rFonts w:ascii="Calibri" w:hAnsi="Calibri" w:cstheme="minorHAnsi"/>
          <w:color w:val="333333"/>
        </w:rPr>
        <w:t>reserves</w:t>
      </w:r>
      <w:r w:rsidRPr="00C9517C">
        <w:rPr>
          <w:rFonts w:ascii="Calibri" w:hAnsi="Calibri" w:cstheme="minorHAnsi"/>
          <w:color w:val="333333"/>
          <w:spacing w:val="37"/>
        </w:rPr>
        <w:t xml:space="preserve"> </w:t>
      </w:r>
      <w:r w:rsidRPr="00C9517C">
        <w:rPr>
          <w:rFonts w:ascii="Calibri" w:hAnsi="Calibri" w:cstheme="minorHAnsi"/>
          <w:color w:val="333333"/>
        </w:rPr>
        <w:t>the</w:t>
      </w:r>
      <w:r w:rsidRPr="00C9517C">
        <w:rPr>
          <w:rFonts w:ascii="Calibri" w:hAnsi="Calibri" w:cstheme="minorHAnsi"/>
          <w:color w:val="333333"/>
          <w:spacing w:val="37"/>
        </w:rPr>
        <w:t xml:space="preserve"> </w:t>
      </w:r>
      <w:r w:rsidRPr="00C9517C">
        <w:rPr>
          <w:rFonts w:ascii="Calibri" w:hAnsi="Calibri" w:cstheme="minorHAnsi"/>
          <w:color w:val="333333"/>
        </w:rPr>
        <w:t>right</w:t>
      </w:r>
      <w:r w:rsidRPr="00C9517C">
        <w:rPr>
          <w:rFonts w:ascii="Calibri" w:hAnsi="Calibri" w:cstheme="minorHAnsi"/>
          <w:color w:val="333333"/>
          <w:spacing w:val="37"/>
        </w:rPr>
        <w:t xml:space="preserve"> </w:t>
      </w:r>
      <w:r w:rsidRPr="00C9517C">
        <w:rPr>
          <w:rFonts w:ascii="Calibri" w:hAnsi="Calibri" w:cstheme="minorHAnsi"/>
          <w:color w:val="333333"/>
        </w:rPr>
        <w:t>to</w:t>
      </w:r>
      <w:r w:rsidRPr="00C9517C">
        <w:rPr>
          <w:rFonts w:ascii="Calibri" w:hAnsi="Calibri" w:cstheme="minorHAnsi"/>
          <w:color w:val="333333"/>
          <w:spacing w:val="37"/>
        </w:rPr>
        <w:t xml:space="preserve"> </w:t>
      </w:r>
      <w:r w:rsidRPr="00C9517C">
        <w:rPr>
          <w:rFonts w:ascii="Calibri" w:hAnsi="Calibri" w:cstheme="minorHAnsi"/>
          <w:color w:val="333333"/>
        </w:rPr>
        <w:t>relocate</w:t>
      </w:r>
      <w:r w:rsidRPr="00C9517C">
        <w:rPr>
          <w:rFonts w:ascii="Calibri" w:hAnsi="Calibri" w:cstheme="minorHAnsi"/>
          <w:color w:val="333333"/>
          <w:spacing w:val="37"/>
        </w:rPr>
        <w:t xml:space="preserve"> </w:t>
      </w:r>
      <w:r w:rsidRPr="00C9517C">
        <w:rPr>
          <w:rFonts w:ascii="Calibri" w:hAnsi="Calibri" w:cstheme="minorHAnsi"/>
          <w:color w:val="333333"/>
        </w:rPr>
        <w:t>the</w:t>
      </w:r>
      <w:r w:rsidRPr="00C9517C">
        <w:rPr>
          <w:rFonts w:ascii="Calibri" w:hAnsi="Calibri" w:cstheme="minorHAnsi"/>
          <w:color w:val="333333"/>
          <w:spacing w:val="37"/>
        </w:rPr>
        <w:t xml:space="preserve"> </w:t>
      </w:r>
      <w:r w:rsidRPr="00C9517C">
        <w:rPr>
          <w:rFonts w:ascii="Calibri" w:hAnsi="Calibri" w:cstheme="minorHAnsi"/>
          <w:color w:val="333333"/>
        </w:rPr>
        <w:t>Temporary</w:t>
      </w:r>
      <w:r w:rsidRPr="00C9517C">
        <w:rPr>
          <w:rFonts w:ascii="Calibri" w:hAnsi="Calibri" w:cstheme="minorHAnsi"/>
          <w:color w:val="333333"/>
          <w:spacing w:val="37"/>
        </w:rPr>
        <w:t xml:space="preserve"> </w:t>
      </w:r>
      <w:r w:rsidRPr="00C9517C">
        <w:rPr>
          <w:rFonts w:ascii="Calibri" w:hAnsi="Calibri" w:cstheme="minorHAnsi"/>
          <w:color w:val="333333"/>
        </w:rPr>
        <w:t>Staff at</w:t>
      </w:r>
      <w:r w:rsidRPr="00C9517C">
        <w:rPr>
          <w:rFonts w:ascii="Calibri" w:hAnsi="Calibri" w:cstheme="minorHAnsi"/>
          <w:color w:val="333333"/>
          <w:spacing w:val="40"/>
        </w:rPr>
        <w:t xml:space="preserve"> </w:t>
      </w:r>
      <w:r w:rsidRPr="00C9517C">
        <w:rPr>
          <w:rFonts w:ascii="Calibri" w:hAnsi="Calibri" w:cstheme="minorHAnsi"/>
          <w:color w:val="333333"/>
        </w:rPr>
        <w:t>any</w:t>
      </w:r>
      <w:r w:rsidRPr="00C9517C">
        <w:rPr>
          <w:rFonts w:ascii="Calibri" w:hAnsi="Calibri" w:cstheme="minorHAnsi"/>
          <w:color w:val="333333"/>
          <w:spacing w:val="40"/>
        </w:rPr>
        <w:t xml:space="preserve"> </w:t>
      </w:r>
      <w:r w:rsidRPr="00C9517C">
        <w:rPr>
          <w:rFonts w:ascii="Calibri" w:hAnsi="Calibri" w:cstheme="minorHAnsi"/>
          <w:color w:val="333333"/>
        </w:rPr>
        <w:t>other suitable</w:t>
      </w:r>
      <w:r w:rsidRPr="00C9517C">
        <w:rPr>
          <w:rFonts w:ascii="Calibri" w:hAnsi="Calibri" w:cstheme="minorHAnsi"/>
          <w:color w:val="333333"/>
          <w:spacing w:val="24"/>
        </w:rPr>
        <w:t xml:space="preserve"> </w:t>
      </w:r>
      <w:r w:rsidRPr="00C9517C">
        <w:rPr>
          <w:rFonts w:ascii="Calibri" w:hAnsi="Calibri" w:cstheme="minorHAnsi"/>
          <w:color w:val="333333"/>
        </w:rPr>
        <w:t>location</w:t>
      </w:r>
      <w:r w:rsidRPr="00C9517C">
        <w:rPr>
          <w:rFonts w:ascii="Calibri" w:hAnsi="Calibri" w:cstheme="minorHAnsi"/>
          <w:color w:val="333333"/>
          <w:spacing w:val="24"/>
        </w:rPr>
        <w:t xml:space="preserve"> </w:t>
      </w:r>
      <w:r w:rsidRPr="00C9517C">
        <w:rPr>
          <w:rFonts w:ascii="Calibri" w:hAnsi="Calibri" w:cstheme="minorHAnsi"/>
          <w:color w:val="333333"/>
        </w:rPr>
        <w:t>for</w:t>
      </w:r>
      <w:r w:rsidRPr="00C9517C">
        <w:rPr>
          <w:rFonts w:ascii="Calibri" w:hAnsi="Calibri" w:cstheme="minorHAnsi"/>
          <w:color w:val="333333"/>
          <w:spacing w:val="24"/>
        </w:rPr>
        <w:t xml:space="preserve"> </w:t>
      </w:r>
      <w:r w:rsidRPr="00C9517C">
        <w:rPr>
          <w:rFonts w:ascii="Calibri" w:hAnsi="Calibri" w:cstheme="minorHAnsi"/>
          <w:color w:val="333333"/>
        </w:rPr>
        <w:t>undertaking</w:t>
      </w:r>
      <w:r w:rsidRPr="00C9517C">
        <w:rPr>
          <w:rFonts w:ascii="Calibri" w:hAnsi="Calibri" w:cstheme="minorHAnsi"/>
          <w:color w:val="333333"/>
          <w:spacing w:val="24"/>
        </w:rPr>
        <w:t xml:space="preserve"> </w:t>
      </w:r>
      <w:r w:rsidRPr="00C9517C">
        <w:rPr>
          <w:rFonts w:ascii="Calibri" w:hAnsi="Calibri" w:cstheme="minorHAnsi"/>
          <w:color w:val="333333"/>
        </w:rPr>
        <w:t>the</w:t>
      </w:r>
      <w:r w:rsidRPr="00C9517C">
        <w:rPr>
          <w:rFonts w:ascii="Calibri" w:hAnsi="Calibri" w:cstheme="minorHAnsi"/>
          <w:color w:val="333333"/>
          <w:spacing w:val="24"/>
        </w:rPr>
        <w:t xml:space="preserve"> </w:t>
      </w:r>
      <w:r w:rsidRPr="00C9517C">
        <w:rPr>
          <w:rFonts w:ascii="Calibri" w:hAnsi="Calibri" w:cstheme="minorHAnsi"/>
          <w:color w:val="333333"/>
        </w:rPr>
        <w:t>assignment</w:t>
      </w:r>
      <w:r w:rsidRPr="00C9517C">
        <w:rPr>
          <w:rFonts w:ascii="Calibri" w:hAnsi="Calibri" w:cstheme="minorHAnsi"/>
          <w:color w:val="333333"/>
          <w:spacing w:val="24"/>
        </w:rPr>
        <w:t xml:space="preserve"> </w:t>
      </w:r>
      <w:r w:rsidRPr="00C9517C">
        <w:rPr>
          <w:rFonts w:ascii="Calibri" w:hAnsi="Calibri" w:cstheme="minorHAnsi"/>
          <w:color w:val="333333"/>
        </w:rPr>
        <w:t>and</w:t>
      </w:r>
      <w:r w:rsidRPr="00C9517C">
        <w:rPr>
          <w:rFonts w:ascii="Calibri" w:hAnsi="Calibri" w:cstheme="minorHAnsi"/>
          <w:color w:val="333333"/>
          <w:spacing w:val="24"/>
        </w:rPr>
        <w:t xml:space="preserve"> </w:t>
      </w:r>
      <w:r w:rsidRPr="00C9517C">
        <w:rPr>
          <w:rFonts w:ascii="Calibri" w:hAnsi="Calibri" w:cstheme="minorHAnsi"/>
          <w:color w:val="333333"/>
        </w:rPr>
        <w:t>in</w:t>
      </w:r>
      <w:r w:rsidRPr="00C9517C">
        <w:rPr>
          <w:rFonts w:ascii="Calibri" w:hAnsi="Calibri" w:cstheme="minorHAnsi"/>
          <w:color w:val="333333"/>
          <w:spacing w:val="24"/>
        </w:rPr>
        <w:t xml:space="preserve"> </w:t>
      </w:r>
      <w:r w:rsidRPr="00C9517C">
        <w:rPr>
          <w:rFonts w:ascii="Calibri" w:hAnsi="Calibri" w:cstheme="minorHAnsi"/>
          <w:color w:val="333333"/>
        </w:rPr>
        <w:t>such</w:t>
      </w:r>
      <w:r w:rsidRPr="00C9517C">
        <w:rPr>
          <w:rFonts w:ascii="Calibri" w:hAnsi="Calibri" w:cstheme="minorHAnsi"/>
          <w:color w:val="333333"/>
          <w:spacing w:val="24"/>
        </w:rPr>
        <w:t xml:space="preserve"> </w:t>
      </w:r>
      <w:r w:rsidRPr="00C9517C">
        <w:rPr>
          <w:rFonts w:ascii="Calibri" w:hAnsi="Calibri" w:cstheme="minorHAnsi"/>
          <w:color w:val="333333"/>
        </w:rPr>
        <w:t>case,</w:t>
      </w:r>
      <w:r w:rsidRPr="00C9517C">
        <w:rPr>
          <w:rFonts w:ascii="Calibri" w:hAnsi="Calibri" w:cstheme="minorHAnsi"/>
          <w:color w:val="333333"/>
          <w:spacing w:val="18"/>
        </w:rPr>
        <w:t xml:space="preserve"> </w:t>
      </w:r>
      <w:r w:rsidRPr="00C9517C">
        <w:rPr>
          <w:rFonts w:ascii="Calibri" w:hAnsi="Calibri" w:cstheme="minorHAnsi"/>
          <w:color w:val="333333"/>
        </w:rPr>
        <w:t>no</w:t>
      </w:r>
      <w:r w:rsidRPr="00C9517C">
        <w:rPr>
          <w:rFonts w:ascii="Calibri" w:hAnsi="Calibri" w:cstheme="minorHAnsi"/>
          <w:color w:val="333333"/>
          <w:spacing w:val="27"/>
        </w:rPr>
        <w:t xml:space="preserve"> </w:t>
      </w:r>
      <w:r w:rsidRPr="00C9517C">
        <w:rPr>
          <w:rFonts w:ascii="Calibri" w:hAnsi="Calibri" w:cstheme="minorHAnsi"/>
          <w:color w:val="333333"/>
        </w:rPr>
        <w:t>additional</w:t>
      </w:r>
      <w:r w:rsidRPr="00C9517C">
        <w:rPr>
          <w:rFonts w:ascii="Calibri" w:hAnsi="Calibri" w:cstheme="minorHAnsi"/>
          <w:color w:val="333333"/>
          <w:spacing w:val="27"/>
        </w:rPr>
        <w:t xml:space="preserve"> </w:t>
      </w:r>
      <w:r w:rsidRPr="00C9517C">
        <w:rPr>
          <w:rFonts w:ascii="Calibri" w:hAnsi="Calibri" w:cstheme="minorHAnsi"/>
          <w:color w:val="333333"/>
        </w:rPr>
        <w:t>remuneration or</w:t>
      </w:r>
      <w:r w:rsidRPr="00C9517C">
        <w:rPr>
          <w:rFonts w:ascii="Calibri" w:hAnsi="Calibri" w:cstheme="minorHAnsi"/>
          <w:color w:val="333333"/>
          <w:spacing w:val="31"/>
        </w:rPr>
        <w:t xml:space="preserve"> </w:t>
      </w:r>
      <w:r w:rsidRPr="00C9517C">
        <w:rPr>
          <w:rFonts w:ascii="Calibri" w:hAnsi="Calibri" w:cstheme="minorHAnsi"/>
          <w:color w:val="333333"/>
        </w:rPr>
        <w:t>extra</w:t>
      </w:r>
      <w:r w:rsidRPr="00C9517C">
        <w:rPr>
          <w:rFonts w:ascii="Calibri" w:hAnsi="Calibri" w:cstheme="minorHAnsi"/>
          <w:color w:val="333333"/>
          <w:spacing w:val="31"/>
        </w:rPr>
        <w:t xml:space="preserve"> </w:t>
      </w:r>
      <w:r w:rsidRPr="00C9517C">
        <w:rPr>
          <w:rFonts w:ascii="Calibri" w:hAnsi="Calibri" w:cstheme="minorHAnsi"/>
          <w:color w:val="333333"/>
        </w:rPr>
        <w:t>payment</w:t>
      </w:r>
      <w:r w:rsidRPr="00C9517C">
        <w:rPr>
          <w:rFonts w:ascii="Calibri" w:hAnsi="Calibri" w:cstheme="minorHAnsi"/>
          <w:color w:val="333333"/>
          <w:spacing w:val="33"/>
        </w:rPr>
        <w:t xml:space="preserve"> </w:t>
      </w:r>
      <w:r w:rsidRPr="00C9517C">
        <w:rPr>
          <w:rFonts w:ascii="Calibri" w:hAnsi="Calibri" w:cstheme="minorHAnsi"/>
          <w:color w:val="333333"/>
        </w:rPr>
        <w:t>other</w:t>
      </w:r>
      <w:r w:rsidRPr="00C9517C">
        <w:rPr>
          <w:rFonts w:ascii="Calibri" w:hAnsi="Calibri" w:cstheme="minorHAnsi"/>
          <w:color w:val="333333"/>
          <w:spacing w:val="31"/>
        </w:rPr>
        <w:t xml:space="preserve"> </w:t>
      </w:r>
      <w:r w:rsidRPr="00C9517C">
        <w:rPr>
          <w:rFonts w:ascii="Calibri" w:hAnsi="Calibri" w:cstheme="minorHAnsi"/>
          <w:color w:val="333333"/>
        </w:rPr>
        <w:t>than</w:t>
      </w:r>
      <w:r w:rsidRPr="00C9517C">
        <w:rPr>
          <w:rFonts w:ascii="Calibri" w:hAnsi="Calibri" w:cstheme="minorHAnsi"/>
          <w:color w:val="333333"/>
          <w:spacing w:val="31"/>
        </w:rPr>
        <w:t xml:space="preserve"> </w:t>
      </w:r>
      <w:r w:rsidRPr="00C9517C">
        <w:rPr>
          <w:rFonts w:ascii="Calibri" w:hAnsi="Calibri" w:cstheme="minorHAnsi"/>
          <w:color w:val="333333"/>
        </w:rPr>
        <w:t>the</w:t>
      </w:r>
      <w:r w:rsidRPr="00C9517C">
        <w:rPr>
          <w:rFonts w:ascii="Calibri" w:hAnsi="Calibri" w:cstheme="minorHAnsi"/>
          <w:color w:val="333333"/>
          <w:spacing w:val="31"/>
        </w:rPr>
        <w:t xml:space="preserve"> </w:t>
      </w:r>
      <w:r w:rsidRPr="00C9517C">
        <w:rPr>
          <w:rFonts w:ascii="Calibri" w:hAnsi="Calibri" w:cstheme="minorHAnsi"/>
          <w:color w:val="333333"/>
        </w:rPr>
        <w:t>remuneration</w:t>
      </w:r>
      <w:r w:rsidRPr="00C9517C">
        <w:rPr>
          <w:rFonts w:ascii="Calibri" w:hAnsi="Calibri" w:cstheme="minorHAnsi"/>
          <w:color w:val="333333"/>
          <w:spacing w:val="31"/>
        </w:rPr>
        <w:t xml:space="preserve"> </w:t>
      </w:r>
      <w:r w:rsidRPr="00C9517C">
        <w:rPr>
          <w:rFonts w:ascii="Calibri" w:hAnsi="Calibri" w:cstheme="minorHAnsi"/>
          <w:color w:val="333333"/>
        </w:rPr>
        <w:t>payable as</w:t>
      </w:r>
      <w:r w:rsidRPr="00C9517C">
        <w:rPr>
          <w:rFonts w:ascii="Calibri" w:hAnsi="Calibri" w:cstheme="minorHAnsi"/>
          <w:color w:val="333333"/>
          <w:spacing w:val="33"/>
        </w:rPr>
        <w:t xml:space="preserve"> </w:t>
      </w:r>
      <w:r w:rsidRPr="00C9517C">
        <w:rPr>
          <w:rFonts w:ascii="Calibri" w:hAnsi="Calibri" w:cstheme="minorHAnsi"/>
          <w:color w:val="333333"/>
        </w:rPr>
        <w:t>per</w:t>
      </w:r>
      <w:r w:rsidRPr="00C9517C">
        <w:rPr>
          <w:rFonts w:ascii="Calibri" w:hAnsi="Calibri" w:cstheme="minorHAnsi"/>
          <w:color w:val="333333"/>
          <w:spacing w:val="33"/>
        </w:rPr>
        <w:t xml:space="preserve"> </w:t>
      </w:r>
      <w:r w:rsidRPr="00C9517C">
        <w:rPr>
          <w:rFonts w:ascii="Calibri" w:hAnsi="Calibri" w:cstheme="minorHAnsi"/>
          <w:color w:val="333333"/>
        </w:rPr>
        <w:t>the</w:t>
      </w:r>
      <w:r w:rsidRPr="00C9517C">
        <w:rPr>
          <w:rFonts w:ascii="Calibri" w:hAnsi="Calibri" w:cstheme="minorHAnsi"/>
          <w:color w:val="333333"/>
          <w:spacing w:val="33"/>
        </w:rPr>
        <w:t xml:space="preserve"> </w:t>
      </w:r>
      <w:r w:rsidRPr="00C9517C">
        <w:rPr>
          <w:rFonts w:ascii="Calibri" w:hAnsi="Calibri" w:cstheme="minorHAnsi"/>
          <w:color w:val="333333"/>
        </w:rPr>
        <w:t>Contract</w:t>
      </w:r>
      <w:r w:rsidRPr="00C9517C">
        <w:rPr>
          <w:rFonts w:ascii="Calibri" w:hAnsi="Calibri" w:cstheme="minorHAnsi"/>
          <w:color w:val="333333"/>
          <w:spacing w:val="33"/>
        </w:rPr>
        <w:t xml:space="preserve"> </w:t>
      </w:r>
      <w:r w:rsidRPr="00C9517C">
        <w:rPr>
          <w:rFonts w:ascii="Calibri" w:hAnsi="Calibri" w:cstheme="minorHAnsi"/>
          <w:color w:val="333333"/>
        </w:rPr>
        <w:t>of</w:t>
      </w:r>
      <w:r w:rsidRPr="00C9517C">
        <w:rPr>
          <w:rFonts w:ascii="Calibri" w:hAnsi="Calibri" w:cstheme="minorHAnsi"/>
          <w:color w:val="333333"/>
          <w:spacing w:val="33"/>
        </w:rPr>
        <w:t xml:space="preserve"> </w:t>
      </w:r>
      <w:r w:rsidRPr="00C9517C">
        <w:rPr>
          <w:rFonts w:ascii="Calibri" w:hAnsi="Calibri" w:cstheme="minorHAnsi"/>
          <w:color w:val="333333"/>
        </w:rPr>
        <w:t>Temporary Service</w:t>
      </w:r>
      <w:r w:rsidRPr="00C9517C">
        <w:rPr>
          <w:rFonts w:ascii="Calibri" w:hAnsi="Calibri" w:cstheme="minorHAnsi"/>
          <w:color w:val="333333"/>
          <w:spacing w:val="27"/>
        </w:rPr>
        <w:t xml:space="preserve"> </w:t>
      </w:r>
      <w:r w:rsidRPr="00C9517C">
        <w:rPr>
          <w:rFonts w:ascii="Calibri" w:hAnsi="Calibri" w:cstheme="minorHAnsi"/>
          <w:color w:val="333333"/>
        </w:rPr>
        <w:t>shall</w:t>
      </w:r>
      <w:r w:rsidRPr="00C9517C">
        <w:rPr>
          <w:rFonts w:ascii="Calibri" w:hAnsi="Calibri" w:cstheme="minorHAnsi"/>
          <w:color w:val="333333"/>
          <w:spacing w:val="27"/>
        </w:rPr>
        <w:t xml:space="preserve"> </w:t>
      </w:r>
      <w:r w:rsidRPr="00C9517C">
        <w:rPr>
          <w:rFonts w:ascii="Calibri" w:hAnsi="Calibri" w:cstheme="minorHAnsi"/>
          <w:color w:val="333333"/>
        </w:rPr>
        <w:t>become</w:t>
      </w:r>
      <w:r w:rsidRPr="00C9517C">
        <w:rPr>
          <w:rFonts w:ascii="Calibri" w:hAnsi="Calibri" w:cstheme="minorHAnsi"/>
          <w:color w:val="333333"/>
          <w:spacing w:val="27"/>
        </w:rPr>
        <w:t xml:space="preserve"> </w:t>
      </w:r>
      <w:r w:rsidRPr="00C9517C">
        <w:rPr>
          <w:rFonts w:ascii="Calibri" w:hAnsi="Calibri" w:cstheme="minorHAnsi"/>
          <w:color w:val="333333"/>
        </w:rPr>
        <w:t>payable</w:t>
      </w:r>
      <w:r w:rsidRPr="00C9517C">
        <w:rPr>
          <w:rFonts w:ascii="Calibri" w:hAnsi="Calibri" w:cstheme="minorHAnsi"/>
          <w:color w:val="333333"/>
          <w:spacing w:val="27"/>
        </w:rPr>
        <w:t xml:space="preserve"> </w:t>
      </w:r>
      <w:r w:rsidRPr="00C9517C">
        <w:rPr>
          <w:rFonts w:ascii="Calibri" w:hAnsi="Calibri" w:cstheme="minorHAnsi"/>
          <w:color w:val="333333"/>
        </w:rPr>
        <w:t>subject</w:t>
      </w:r>
      <w:r w:rsidRPr="00C9517C">
        <w:rPr>
          <w:rFonts w:ascii="Calibri" w:hAnsi="Calibri" w:cstheme="minorHAnsi"/>
          <w:color w:val="333333"/>
          <w:spacing w:val="27"/>
        </w:rPr>
        <w:t xml:space="preserve"> </w:t>
      </w:r>
      <w:r w:rsidRPr="00C9517C">
        <w:rPr>
          <w:rFonts w:ascii="Calibri" w:hAnsi="Calibri" w:cstheme="minorHAnsi"/>
          <w:color w:val="333333"/>
        </w:rPr>
        <w:t>to</w:t>
      </w:r>
      <w:r w:rsidRPr="00C9517C">
        <w:rPr>
          <w:rFonts w:ascii="Calibri" w:hAnsi="Calibri" w:cstheme="minorHAnsi"/>
          <w:color w:val="333333"/>
          <w:spacing w:val="27"/>
        </w:rPr>
        <w:t xml:space="preserve"> </w:t>
      </w:r>
      <w:r w:rsidRPr="00C9517C">
        <w:rPr>
          <w:rFonts w:ascii="Calibri" w:hAnsi="Calibri" w:cstheme="minorHAnsi"/>
          <w:color w:val="333333"/>
        </w:rPr>
        <w:t>the</w:t>
      </w:r>
      <w:r w:rsidRPr="00C9517C">
        <w:rPr>
          <w:rFonts w:ascii="Calibri" w:hAnsi="Calibri" w:cstheme="minorHAnsi"/>
          <w:color w:val="333333"/>
          <w:spacing w:val="27"/>
        </w:rPr>
        <w:t xml:space="preserve"> </w:t>
      </w:r>
      <w:r w:rsidRPr="00C9517C">
        <w:rPr>
          <w:rFonts w:ascii="Calibri" w:hAnsi="Calibri" w:cstheme="minorHAnsi"/>
          <w:color w:val="333333"/>
        </w:rPr>
        <w:t>condition</w:t>
      </w:r>
      <w:r w:rsidRPr="00C9517C">
        <w:rPr>
          <w:rFonts w:ascii="Calibri" w:hAnsi="Calibri" w:cstheme="minorHAnsi"/>
          <w:color w:val="333333"/>
          <w:spacing w:val="23"/>
        </w:rPr>
        <w:t xml:space="preserve"> </w:t>
      </w:r>
      <w:r w:rsidRPr="00C9517C">
        <w:rPr>
          <w:rFonts w:ascii="Calibri" w:hAnsi="Calibri" w:cstheme="minorHAnsi"/>
          <w:color w:val="333333"/>
        </w:rPr>
        <w:t>that</w:t>
      </w:r>
      <w:r w:rsidRPr="00C9517C">
        <w:rPr>
          <w:rFonts w:ascii="Calibri" w:hAnsi="Calibri" w:cstheme="minorHAnsi"/>
          <w:color w:val="333333"/>
          <w:spacing w:val="28"/>
        </w:rPr>
        <w:t xml:space="preserve"> </w:t>
      </w:r>
      <w:r w:rsidRPr="00C9517C">
        <w:rPr>
          <w:rFonts w:ascii="Calibri" w:hAnsi="Calibri" w:cstheme="minorHAnsi"/>
          <w:color w:val="333333"/>
        </w:rPr>
        <w:t>the</w:t>
      </w:r>
      <w:r w:rsidRPr="00C9517C">
        <w:rPr>
          <w:rFonts w:ascii="Calibri" w:hAnsi="Calibri" w:cstheme="minorHAnsi"/>
          <w:color w:val="333333"/>
          <w:spacing w:val="28"/>
        </w:rPr>
        <w:t xml:space="preserve"> </w:t>
      </w:r>
      <w:r w:rsidRPr="00C9517C">
        <w:rPr>
          <w:rFonts w:ascii="Calibri" w:hAnsi="Calibri" w:cstheme="minorHAnsi"/>
          <w:color w:val="333333"/>
        </w:rPr>
        <w:t>Temporary</w:t>
      </w:r>
      <w:r w:rsidRPr="00C9517C">
        <w:rPr>
          <w:rFonts w:ascii="Calibri" w:hAnsi="Calibri" w:cstheme="minorHAnsi"/>
          <w:color w:val="333333"/>
          <w:spacing w:val="28"/>
        </w:rPr>
        <w:t xml:space="preserve"> </w:t>
      </w:r>
      <w:r w:rsidRPr="00C9517C">
        <w:rPr>
          <w:rFonts w:ascii="Calibri" w:hAnsi="Calibri" w:cstheme="minorHAnsi"/>
          <w:color w:val="333333"/>
        </w:rPr>
        <w:t>Staff</w:t>
      </w:r>
      <w:r w:rsidRPr="00C9517C">
        <w:rPr>
          <w:rFonts w:ascii="Calibri" w:hAnsi="Calibri" w:cstheme="minorHAnsi"/>
          <w:color w:val="333333"/>
          <w:spacing w:val="28"/>
        </w:rPr>
        <w:t xml:space="preserve"> </w:t>
      </w:r>
      <w:r w:rsidRPr="00C9517C">
        <w:rPr>
          <w:rFonts w:ascii="Calibri" w:hAnsi="Calibri" w:cstheme="minorHAnsi"/>
          <w:color w:val="333333"/>
        </w:rPr>
        <w:t>joins</w:t>
      </w:r>
      <w:r w:rsidRPr="00C9517C">
        <w:rPr>
          <w:rFonts w:ascii="Calibri" w:hAnsi="Calibri" w:cstheme="minorHAnsi"/>
          <w:color w:val="333333"/>
          <w:spacing w:val="28"/>
        </w:rPr>
        <w:t xml:space="preserve"> </w:t>
      </w:r>
      <w:r w:rsidRPr="00C9517C">
        <w:rPr>
          <w:rFonts w:ascii="Calibri" w:hAnsi="Calibri" w:cstheme="minorHAnsi"/>
          <w:color w:val="333333"/>
        </w:rPr>
        <w:t>at</w:t>
      </w:r>
      <w:r w:rsidRPr="00C9517C">
        <w:rPr>
          <w:rFonts w:ascii="Calibri" w:hAnsi="Calibri" w:cstheme="minorHAnsi"/>
          <w:color w:val="333333"/>
          <w:spacing w:val="28"/>
        </w:rPr>
        <w:t xml:space="preserve"> </w:t>
      </w:r>
      <w:r w:rsidRPr="00C9517C">
        <w:rPr>
          <w:rFonts w:ascii="Calibri" w:hAnsi="Calibri" w:cstheme="minorHAnsi"/>
          <w:color w:val="333333"/>
        </w:rPr>
        <w:t>the new location / Assignment and completes the assignment.</w:t>
      </w:r>
    </w:p>
    <w:p w14:paraId="365303B7" w14:textId="77777777" w:rsidR="00BE1D71" w:rsidRPr="00C74857" w:rsidRDefault="00BE1D71" w:rsidP="00BE1D71">
      <w:pPr>
        <w:pStyle w:val="ListParagraph"/>
        <w:keepNext/>
        <w:widowControl w:val="0"/>
        <w:numPr>
          <w:ilvl w:val="0"/>
          <w:numId w:val="8"/>
        </w:numPr>
        <w:tabs>
          <w:tab w:val="left" w:pos="620"/>
        </w:tabs>
        <w:autoSpaceDE w:val="0"/>
        <w:autoSpaceDN w:val="0"/>
        <w:spacing w:after="40" w:line="259" w:lineRule="auto"/>
        <w:ind w:left="620" w:right="408" w:hanging="450"/>
        <w:contextualSpacing w:val="0"/>
        <w:jc w:val="both"/>
        <w:rPr>
          <w:rFonts w:cstheme="minorHAnsi"/>
        </w:rPr>
      </w:pPr>
      <w:r w:rsidRPr="00C74857">
        <w:rPr>
          <w:rFonts w:ascii="Calibri" w:hAnsi="Calibri" w:cstheme="minorHAnsi"/>
          <w:color w:val="333333"/>
        </w:rPr>
        <w:t>At</w:t>
      </w:r>
      <w:r w:rsidRPr="00C74857">
        <w:rPr>
          <w:rFonts w:ascii="Calibri" w:hAnsi="Calibri" w:cstheme="minorHAnsi"/>
          <w:color w:val="333333"/>
          <w:spacing w:val="18"/>
        </w:rPr>
        <w:t xml:space="preserve"> </w:t>
      </w:r>
      <w:r w:rsidRPr="00C74857">
        <w:rPr>
          <w:rFonts w:ascii="Calibri" w:hAnsi="Calibri" w:cstheme="minorHAnsi"/>
          <w:color w:val="333333"/>
        </w:rPr>
        <w:t>the</w:t>
      </w:r>
      <w:r w:rsidRPr="00C74857">
        <w:rPr>
          <w:rFonts w:ascii="Calibri" w:hAnsi="Calibri" w:cstheme="minorHAnsi"/>
          <w:color w:val="333333"/>
          <w:spacing w:val="18"/>
        </w:rPr>
        <w:t xml:space="preserve"> </w:t>
      </w:r>
      <w:r w:rsidRPr="00C74857">
        <w:rPr>
          <w:rFonts w:ascii="Calibri" w:hAnsi="Calibri" w:cstheme="minorHAnsi"/>
          <w:color w:val="333333"/>
        </w:rPr>
        <w:t>end</w:t>
      </w:r>
      <w:r w:rsidRPr="00C74857">
        <w:rPr>
          <w:rFonts w:ascii="Calibri" w:hAnsi="Calibri" w:cstheme="minorHAnsi"/>
          <w:color w:val="333333"/>
          <w:spacing w:val="18"/>
        </w:rPr>
        <w:t xml:space="preserve"> </w:t>
      </w:r>
      <w:r w:rsidRPr="00C74857">
        <w:rPr>
          <w:rFonts w:ascii="Calibri" w:hAnsi="Calibri" w:cstheme="minorHAnsi"/>
          <w:color w:val="333333"/>
        </w:rPr>
        <w:t>of</w:t>
      </w:r>
      <w:r w:rsidRPr="00C74857">
        <w:rPr>
          <w:rFonts w:ascii="Calibri" w:hAnsi="Calibri" w:cstheme="minorHAnsi"/>
          <w:color w:val="333333"/>
          <w:spacing w:val="18"/>
        </w:rPr>
        <w:t xml:space="preserve"> </w:t>
      </w:r>
      <w:r w:rsidRPr="00C74857">
        <w:rPr>
          <w:rFonts w:ascii="Calibri" w:hAnsi="Calibri" w:cstheme="minorHAnsi"/>
          <w:color w:val="333333"/>
        </w:rPr>
        <w:t>each</w:t>
      </w:r>
      <w:r w:rsidRPr="00C74857">
        <w:rPr>
          <w:rFonts w:ascii="Calibri" w:hAnsi="Calibri" w:cstheme="minorHAnsi"/>
          <w:color w:val="333333"/>
          <w:spacing w:val="18"/>
        </w:rPr>
        <w:t xml:space="preserve"> </w:t>
      </w:r>
      <w:r w:rsidRPr="00C74857">
        <w:rPr>
          <w:rFonts w:ascii="Calibri" w:hAnsi="Calibri" w:cstheme="minorHAnsi"/>
          <w:color w:val="333333"/>
        </w:rPr>
        <w:t>work</w:t>
      </w:r>
      <w:r w:rsidRPr="00C74857">
        <w:rPr>
          <w:rFonts w:ascii="Calibri" w:hAnsi="Calibri" w:cstheme="minorHAnsi"/>
          <w:color w:val="333333"/>
          <w:spacing w:val="18"/>
        </w:rPr>
        <w:t xml:space="preserve"> </w:t>
      </w:r>
      <w:r w:rsidRPr="00C74857">
        <w:rPr>
          <w:rFonts w:ascii="Calibri" w:hAnsi="Calibri" w:cstheme="minorHAnsi"/>
          <w:color w:val="333333"/>
        </w:rPr>
        <w:t>record</w:t>
      </w:r>
      <w:r w:rsidRPr="00C74857">
        <w:rPr>
          <w:rFonts w:ascii="Calibri" w:hAnsi="Calibri" w:cstheme="minorHAnsi"/>
          <w:color w:val="333333"/>
          <w:spacing w:val="18"/>
        </w:rPr>
        <w:t xml:space="preserve"> </w:t>
      </w:r>
      <w:r w:rsidRPr="00C74857">
        <w:rPr>
          <w:rFonts w:ascii="Calibri" w:hAnsi="Calibri" w:cstheme="minorHAnsi"/>
          <w:color w:val="333333"/>
        </w:rPr>
        <w:t>period,</w:t>
      </w:r>
      <w:r w:rsidRPr="00C74857">
        <w:rPr>
          <w:rFonts w:ascii="Calibri" w:hAnsi="Calibri" w:cstheme="minorHAnsi"/>
          <w:color w:val="333333"/>
          <w:spacing w:val="18"/>
        </w:rPr>
        <w:t xml:space="preserve"> </w:t>
      </w:r>
      <w:r w:rsidRPr="00C74857">
        <w:rPr>
          <w:rFonts w:ascii="Calibri" w:hAnsi="Calibri" w:cstheme="minorHAnsi"/>
          <w:color w:val="333333"/>
        </w:rPr>
        <w:t>(or</w:t>
      </w:r>
      <w:r w:rsidRPr="00C74857">
        <w:rPr>
          <w:rFonts w:ascii="Calibri" w:hAnsi="Calibri" w:cstheme="minorHAnsi"/>
          <w:color w:val="333333"/>
          <w:spacing w:val="18"/>
        </w:rPr>
        <w:t xml:space="preserve"> </w:t>
      </w:r>
      <w:r w:rsidRPr="00C74857">
        <w:rPr>
          <w:rFonts w:ascii="Calibri" w:hAnsi="Calibri" w:cstheme="minorHAnsi"/>
          <w:color w:val="333333"/>
        </w:rPr>
        <w:t>at</w:t>
      </w:r>
      <w:r w:rsidRPr="00C74857">
        <w:rPr>
          <w:rFonts w:ascii="Calibri" w:hAnsi="Calibri" w:cstheme="minorHAnsi"/>
          <w:color w:val="333333"/>
          <w:spacing w:val="18"/>
        </w:rPr>
        <w:t xml:space="preserve"> </w:t>
      </w:r>
      <w:r w:rsidRPr="00C74857">
        <w:rPr>
          <w:rFonts w:ascii="Calibri" w:hAnsi="Calibri" w:cstheme="minorHAnsi"/>
          <w:color w:val="333333"/>
        </w:rPr>
        <w:t>the</w:t>
      </w:r>
      <w:r w:rsidRPr="00C74857">
        <w:rPr>
          <w:rFonts w:ascii="Calibri" w:hAnsi="Calibri" w:cstheme="minorHAnsi"/>
          <w:color w:val="333333"/>
          <w:spacing w:val="18"/>
        </w:rPr>
        <w:t xml:space="preserve"> </w:t>
      </w:r>
      <w:r w:rsidRPr="00C74857">
        <w:rPr>
          <w:rFonts w:ascii="Calibri" w:hAnsi="Calibri" w:cstheme="minorHAnsi"/>
          <w:color w:val="333333"/>
        </w:rPr>
        <w:t>end</w:t>
      </w:r>
      <w:r w:rsidRPr="00C74857">
        <w:rPr>
          <w:rFonts w:ascii="Calibri" w:hAnsi="Calibri" w:cstheme="minorHAnsi"/>
          <w:color w:val="333333"/>
          <w:spacing w:val="18"/>
        </w:rPr>
        <w:t xml:space="preserve"> </w:t>
      </w:r>
      <w:r w:rsidRPr="00C74857">
        <w:rPr>
          <w:rFonts w:ascii="Calibri" w:hAnsi="Calibri" w:cstheme="minorHAnsi"/>
          <w:color w:val="333333"/>
        </w:rPr>
        <w:t>of</w:t>
      </w:r>
      <w:r w:rsidRPr="00C74857">
        <w:rPr>
          <w:rFonts w:ascii="Calibri" w:hAnsi="Calibri" w:cstheme="minorHAnsi"/>
          <w:color w:val="333333"/>
          <w:spacing w:val="18"/>
        </w:rPr>
        <w:t xml:space="preserve"> </w:t>
      </w:r>
      <w:r w:rsidRPr="00C74857">
        <w:rPr>
          <w:rFonts w:ascii="Calibri" w:hAnsi="Calibri" w:cstheme="minorHAnsi"/>
          <w:color w:val="333333"/>
        </w:rPr>
        <w:t>an</w:t>
      </w:r>
      <w:r w:rsidRPr="00C74857">
        <w:rPr>
          <w:rFonts w:ascii="Calibri" w:hAnsi="Calibri" w:cstheme="minorHAnsi"/>
          <w:color w:val="333333"/>
          <w:spacing w:val="18"/>
        </w:rPr>
        <w:t xml:space="preserve"> </w:t>
      </w:r>
      <w:r w:rsidRPr="00C74857">
        <w:rPr>
          <w:rFonts w:ascii="Calibri" w:hAnsi="Calibri" w:cstheme="minorHAnsi"/>
          <w:color w:val="333333"/>
        </w:rPr>
        <w:t>Assignment</w:t>
      </w:r>
      <w:r w:rsidRPr="00C74857">
        <w:rPr>
          <w:rFonts w:ascii="Calibri" w:hAnsi="Calibri" w:cstheme="minorHAnsi"/>
          <w:color w:val="333333"/>
          <w:spacing w:val="18"/>
        </w:rPr>
        <w:t xml:space="preserve"> </w:t>
      </w:r>
      <w:r w:rsidRPr="00C74857">
        <w:rPr>
          <w:rFonts w:ascii="Calibri" w:hAnsi="Calibri" w:cstheme="minorHAnsi"/>
          <w:color w:val="333333"/>
        </w:rPr>
        <w:t>where</w:t>
      </w:r>
      <w:r w:rsidRPr="00C74857">
        <w:rPr>
          <w:rFonts w:ascii="Calibri" w:hAnsi="Calibri" w:cstheme="minorHAnsi"/>
          <w:color w:val="333333"/>
          <w:spacing w:val="18"/>
        </w:rPr>
        <w:t xml:space="preserve"> </w:t>
      </w:r>
      <w:r w:rsidRPr="00C74857">
        <w:rPr>
          <w:rFonts w:ascii="Calibri" w:hAnsi="Calibri" w:cstheme="minorHAnsi"/>
          <w:color w:val="333333"/>
        </w:rPr>
        <w:t>an Assignment</w:t>
      </w:r>
      <w:r w:rsidRPr="00C74857">
        <w:rPr>
          <w:rFonts w:ascii="Calibri" w:hAnsi="Calibri" w:cstheme="minorHAnsi"/>
          <w:color w:val="333333"/>
          <w:spacing w:val="18"/>
        </w:rPr>
        <w:t xml:space="preserve"> </w:t>
      </w:r>
      <w:r w:rsidRPr="00C74857">
        <w:rPr>
          <w:rFonts w:ascii="Calibri" w:hAnsi="Calibri" w:cstheme="minorHAnsi"/>
          <w:color w:val="333333"/>
        </w:rPr>
        <w:t>is for</w:t>
      </w:r>
      <w:r w:rsidRPr="00C74857">
        <w:rPr>
          <w:rFonts w:ascii="Calibri" w:hAnsi="Calibri" w:cstheme="minorHAnsi"/>
          <w:color w:val="333333"/>
          <w:spacing w:val="24"/>
        </w:rPr>
        <w:t xml:space="preserve"> </w:t>
      </w:r>
      <w:r w:rsidRPr="00C74857">
        <w:rPr>
          <w:rFonts w:ascii="Calibri" w:hAnsi="Calibri" w:cstheme="minorHAnsi"/>
          <w:color w:val="333333"/>
        </w:rPr>
        <w:t>a</w:t>
      </w:r>
      <w:r w:rsidRPr="00C74857">
        <w:rPr>
          <w:rFonts w:ascii="Calibri" w:hAnsi="Calibri" w:cstheme="minorHAnsi"/>
          <w:color w:val="333333"/>
          <w:spacing w:val="24"/>
        </w:rPr>
        <w:t xml:space="preserve"> </w:t>
      </w:r>
      <w:r w:rsidRPr="00C74857">
        <w:rPr>
          <w:rFonts w:ascii="Calibri" w:hAnsi="Calibri" w:cstheme="minorHAnsi"/>
          <w:color w:val="333333"/>
        </w:rPr>
        <w:t>period</w:t>
      </w:r>
      <w:r w:rsidRPr="00C74857">
        <w:rPr>
          <w:rFonts w:ascii="Calibri" w:hAnsi="Calibri" w:cstheme="minorHAnsi"/>
          <w:color w:val="333333"/>
          <w:spacing w:val="24"/>
        </w:rPr>
        <w:t xml:space="preserve"> </w:t>
      </w:r>
      <w:r w:rsidRPr="00C74857">
        <w:rPr>
          <w:rFonts w:ascii="Calibri" w:hAnsi="Calibri" w:cstheme="minorHAnsi"/>
          <w:color w:val="333333"/>
        </w:rPr>
        <w:t>of</w:t>
      </w:r>
      <w:r w:rsidRPr="00C74857">
        <w:rPr>
          <w:rFonts w:ascii="Calibri" w:hAnsi="Calibri" w:cstheme="minorHAnsi"/>
          <w:color w:val="333333"/>
          <w:spacing w:val="24"/>
        </w:rPr>
        <w:t xml:space="preserve"> </w:t>
      </w:r>
      <w:r w:rsidRPr="00C74857">
        <w:rPr>
          <w:rFonts w:ascii="Calibri" w:hAnsi="Calibri" w:cstheme="minorHAnsi"/>
          <w:color w:val="333333"/>
        </w:rPr>
        <w:t>less</w:t>
      </w:r>
      <w:r w:rsidRPr="00C74857">
        <w:rPr>
          <w:rFonts w:ascii="Calibri" w:hAnsi="Calibri" w:cstheme="minorHAnsi"/>
          <w:color w:val="333333"/>
          <w:spacing w:val="24"/>
        </w:rPr>
        <w:t xml:space="preserve"> </w:t>
      </w:r>
      <w:r w:rsidRPr="00C74857">
        <w:rPr>
          <w:rFonts w:ascii="Calibri" w:hAnsi="Calibri" w:cstheme="minorHAnsi"/>
          <w:color w:val="333333"/>
        </w:rPr>
        <w:t>than</w:t>
      </w:r>
      <w:r w:rsidRPr="00C74857">
        <w:rPr>
          <w:rFonts w:ascii="Calibri" w:hAnsi="Calibri" w:cstheme="minorHAnsi"/>
          <w:color w:val="333333"/>
          <w:spacing w:val="24"/>
        </w:rPr>
        <w:t xml:space="preserve"> </w:t>
      </w:r>
      <w:r w:rsidRPr="00C74857">
        <w:rPr>
          <w:rFonts w:ascii="Calibri" w:hAnsi="Calibri" w:cstheme="minorHAnsi"/>
          <w:color w:val="333333"/>
        </w:rPr>
        <w:t>the</w:t>
      </w:r>
      <w:r w:rsidRPr="00C74857">
        <w:rPr>
          <w:rFonts w:ascii="Calibri" w:hAnsi="Calibri" w:cstheme="minorHAnsi"/>
          <w:color w:val="333333"/>
          <w:spacing w:val="24"/>
        </w:rPr>
        <w:t xml:space="preserve"> </w:t>
      </w:r>
      <w:r w:rsidRPr="00C74857">
        <w:rPr>
          <w:rFonts w:ascii="Calibri" w:hAnsi="Calibri" w:cstheme="minorHAnsi"/>
          <w:color w:val="333333"/>
        </w:rPr>
        <w:t>work</w:t>
      </w:r>
      <w:r w:rsidRPr="00C74857">
        <w:rPr>
          <w:rFonts w:ascii="Calibri" w:hAnsi="Calibri" w:cstheme="minorHAnsi"/>
          <w:color w:val="333333"/>
          <w:spacing w:val="24"/>
        </w:rPr>
        <w:t xml:space="preserve"> </w:t>
      </w:r>
      <w:r w:rsidRPr="00C74857">
        <w:rPr>
          <w:rFonts w:ascii="Calibri" w:hAnsi="Calibri" w:cstheme="minorHAnsi"/>
          <w:color w:val="333333"/>
        </w:rPr>
        <w:t>record</w:t>
      </w:r>
      <w:r w:rsidRPr="00C74857">
        <w:rPr>
          <w:rFonts w:ascii="Calibri" w:hAnsi="Calibri" w:cstheme="minorHAnsi"/>
          <w:color w:val="333333"/>
          <w:spacing w:val="24"/>
        </w:rPr>
        <w:t xml:space="preserve"> </w:t>
      </w:r>
      <w:r w:rsidRPr="00C74857">
        <w:rPr>
          <w:rFonts w:ascii="Calibri" w:hAnsi="Calibri" w:cstheme="minorHAnsi"/>
          <w:color w:val="333333"/>
        </w:rPr>
        <w:t>period</w:t>
      </w:r>
      <w:r w:rsidRPr="00C74857">
        <w:rPr>
          <w:rFonts w:ascii="Calibri" w:hAnsi="Calibri" w:cstheme="minorHAnsi"/>
          <w:color w:val="333333"/>
          <w:spacing w:val="24"/>
        </w:rPr>
        <w:t xml:space="preserve"> </w:t>
      </w:r>
      <w:r w:rsidRPr="00C74857">
        <w:rPr>
          <w:rFonts w:ascii="Calibri" w:hAnsi="Calibri" w:cstheme="minorHAnsi"/>
          <w:color w:val="333333"/>
        </w:rPr>
        <w:t>or</w:t>
      </w:r>
      <w:r w:rsidRPr="00C74857">
        <w:rPr>
          <w:rFonts w:ascii="Calibri" w:hAnsi="Calibri" w:cstheme="minorHAnsi"/>
          <w:color w:val="333333"/>
          <w:spacing w:val="24"/>
        </w:rPr>
        <w:t xml:space="preserve"> </w:t>
      </w:r>
      <w:r w:rsidRPr="00C74857">
        <w:rPr>
          <w:rFonts w:ascii="Calibri" w:hAnsi="Calibri" w:cstheme="minorHAnsi"/>
          <w:color w:val="333333"/>
        </w:rPr>
        <w:t>is</w:t>
      </w:r>
      <w:r w:rsidRPr="00C74857">
        <w:rPr>
          <w:rFonts w:ascii="Calibri" w:hAnsi="Calibri" w:cstheme="minorHAnsi"/>
          <w:color w:val="333333"/>
          <w:spacing w:val="24"/>
        </w:rPr>
        <w:t xml:space="preserve"> </w:t>
      </w:r>
      <w:r w:rsidRPr="00C74857">
        <w:rPr>
          <w:rFonts w:ascii="Calibri" w:hAnsi="Calibri" w:cstheme="minorHAnsi"/>
          <w:color w:val="333333"/>
        </w:rPr>
        <w:t>completed</w:t>
      </w:r>
      <w:r w:rsidRPr="00C74857">
        <w:rPr>
          <w:rFonts w:ascii="Calibri" w:hAnsi="Calibri" w:cstheme="minorHAnsi"/>
          <w:color w:val="333333"/>
          <w:spacing w:val="24"/>
        </w:rPr>
        <w:t xml:space="preserve"> </w:t>
      </w:r>
      <w:r w:rsidRPr="00C74857">
        <w:rPr>
          <w:rFonts w:ascii="Calibri" w:hAnsi="Calibri" w:cstheme="minorHAnsi"/>
          <w:color w:val="333333"/>
        </w:rPr>
        <w:t>before the</w:t>
      </w:r>
      <w:r w:rsidRPr="00C74857">
        <w:rPr>
          <w:rFonts w:ascii="Calibri" w:hAnsi="Calibri" w:cstheme="minorHAnsi"/>
          <w:color w:val="333333"/>
          <w:spacing w:val="25"/>
        </w:rPr>
        <w:t xml:space="preserve"> </w:t>
      </w:r>
      <w:r w:rsidRPr="00C74857">
        <w:rPr>
          <w:rFonts w:ascii="Calibri" w:hAnsi="Calibri" w:cstheme="minorHAnsi"/>
          <w:color w:val="333333"/>
        </w:rPr>
        <w:t>work</w:t>
      </w:r>
      <w:r w:rsidRPr="00C74857">
        <w:rPr>
          <w:rFonts w:ascii="Calibri" w:hAnsi="Calibri" w:cstheme="minorHAnsi"/>
          <w:color w:val="333333"/>
          <w:spacing w:val="25"/>
        </w:rPr>
        <w:t xml:space="preserve"> </w:t>
      </w:r>
      <w:r w:rsidRPr="00C74857">
        <w:rPr>
          <w:rFonts w:ascii="Calibri" w:hAnsi="Calibri" w:cstheme="minorHAnsi"/>
          <w:color w:val="333333"/>
        </w:rPr>
        <w:t>record</w:t>
      </w:r>
      <w:r w:rsidRPr="00C74857">
        <w:rPr>
          <w:rFonts w:ascii="Calibri" w:hAnsi="Calibri" w:cstheme="minorHAnsi"/>
          <w:color w:val="333333"/>
          <w:spacing w:val="25"/>
        </w:rPr>
        <w:t xml:space="preserve"> </w:t>
      </w:r>
      <w:r w:rsidRPr="00C74857">
        <w:rPr>
          <w:rFonts w:ascii="Calibri" w:hAnsi="Calibri" w:cstheme="minorHAnsi"/>
          <w:color w:val="333333"/>
        </w:rPr>
        <w:t>period) the</w:t>
      </w:r>
      <w:r w:rsidRPr="00C74857">
        <w:rPr>
          <w:rFonts w:ascii="Calibri" w:hAnsi="Calibri" w:cstheme="minorHAnsi"/>
          <w:color w:val="333333"/>
          <w:spacing w:val="29"/>
        </w:rPr>
        <w:t xml:space="preserve"> </w:t>
      </w:r>
      <w:r w:rsidRPr="00C74857">
        <w:rPr>
          <w:rFonts w:ascii="Calibri" w:hAnsi="Calibri" w:cstheme="minorHAnsi"/>
          <w:color w:val="333333"/>
        </w:rPr>
        <w:t>Temporary</w:t>
      </w:r>
      <w:r w:rsidRPr="00C74857">
        <w:rPr>
          <w:rFonts w:ascii="Calibri" w:hAnsi="Calibri" w:cstheme="minorHAnsi"/>
          <w:color w:val="333333"/>
          <w:spacing w:val="29"/>
        </w:rPr>
        <w:t xml:space="preserve"> </w:t>
      </w:r>
      <w:r w:rsidRPr="00C74857">
        <w:rPr>
          <w:rFonts w:ascii="Calibri" w:hAnsi="Calibri" w:cstheme="minorHAnsi"/>
          <w:color w:val="333333"/>
        </w:rPr>
        <w:t>Staff</w:t>
      </w:r>
      <w:r w:rsidRPr="00C74857">
        <w:rPr>
          <w:rFonts w:ascii="Calibri" w:hAnsi="Calibri" w:cstheme="minorHAnsi"/>
          <w:color w:val="333333"/>
          <w:spacing w:val="29"/>
        </w:rPr>
        <w:t xml:space="preserve"> </w:t>
      </w:r>
      <w:r w:rsidRPr="00C74857">
        <w:rPr>
          <w:rFonts w:ascii="Calibri" w:hAnsi="Calibri" w:cstheme="minorHAnsi"/>
          <w:color w:val="333333"/>
        </w:rPr>
        <w:t>shall</w:t>
      </w:r>
      <w:r w:rsidRPr="00C74857">
        <w:rPr>
          <w:rFonts w:ascii="Calibri" w:hAnsi="Calibri" w:cstheme="minorHAnsi"/>
          <w:color w:val="333333"/>
          <w:spacing w:val="29"/>
        </w:rPr>
        <w:t xml:space="preserve"> </w:t>
      </w:r>
      <w:r w:rsidRPr="00C74857">
        <w:rPr>
          <w:rFonts w:ascii="Calibri" w:hAnsi="Calibri" w:cstheme="minorHAnsi"/>
          <w:color w:val="333333"/>
        </w:rPr>
        <w:t>deliver</w:t>
      </w:r>
      <w:r w:rsidRPr="00C74857">
        <w:rPr>
          <w:rFonts w:ascii="Calibri" w:hAnsi="Calibri" w:cstheme="minorHAnsi"/>
          <w:color w:val="333333"/>
          <w:spacing w:val="29"/>
        </w:rPr>
        <w:t xml:space="preserve"> </w:t>
      </w:r>
      <w:r w:rsidRPr="00C74857">
        <w:rPr>
          <w:rFonts w:ascii="Calibri" w:hAnsi="Calibri" w:cstheme="minorHAnsi"/>
          <w:color w:val="333333"/>
        </w:rPr>
        <w:t>to</w:t>
      </w:r>
      <w:r w:rsidRPr="00C74857">
        <w:rPr>
          <w:rFonts w:ascii="Calibri" w:hAnsi="Calibri" w:cstheme="minorHAnsi"/>
          <w:color w:val="333333"/>
          <w:spacing w:val="29"/>
        </w:rPr>
        <w:t xml:space="preserve"> </w:t>
      </w:r>
      <w:r w:rsidRPr="00C74857">
        <w:rPr>
          <w:rFonts w:ascii="Calibri" w:hAnsi="Calibri" w:cstheme="minorHAnsi"/>
          <w:color w:val="333333"/>
        </w:rPr>
        <w:t>V HR Services &amp; Solutions</w:t>
      </w:r>
      <w:r w:rsidRPr="00C74857">
        <w:rPr>
          <w:rFonts w:ascii="Calibri" w:hAnsi="Calibri" w:cstheme="minorHAnsi"/>
          <w:color w:val="333333"/>
          <w:spacing w:val="29"/>
        </w:rPr>
        <w:t xml:space="preserve"> </w:t>
      </w:r>
      <w:r w:rsidRPr="00C74857">
        <w:rPr>
          <w:rFonts w:ascii="Calibri" w:hAnsi="Calibri" w:cstheme="minorHAnsi"/>
          <w:color w:val="333333"/>
        </w:rPr>
        <w:t>his</w:t>
      </w:r>
      <w:r w:rsidRPr="00C74857">
        <w:rPr>
          <w:rFonts w:ascii="Calibri" w:hAnsi="Calibri" w:cstheme="minorHAnsi"/>
          <w:color w:val="333333"/>
          <w:spacing w:val="29"/>
        </w:rPr>
        <w:t xml:space="preserve"> </w:t>
      </w:r>
      <w:r w:rsidRPr="00C74857">
        <w:rPr>
          <w:rFonts w:ascii="Calibri" w:hAnsi="Calibri" w:cstheme="minorHAnsi"/>
          <w:color w:val="333333"/>
        </w:rPr>
        <w:t>time</w:t>
      </w:r>
      <w:r w:rsidRPr="00C74857">
        <w:rPr>
          <w:rFonts w:ascii="Calibri" w:hAnsi="Calibri" w:cstheme="minorHAnsi"/>
          <w:color w:val="333333"/>
          <w:spacing w:val="29"/>
        </w:rPr>
        <w:t xml:space="preserve"> </w:t>
      </w:r>
      <w:r w:rsidRPr="00C74857">
        <w:rPr>
          <w:rFonts w:ascii="Calibri" w:hAnsi="Calibri" w:cstheme="minorHAnsi"/>
          <w:color w:val="333333"/>
        </w:rPr>
        <w:t>sheet, duly</w:t>
      </w:r>
      <w:r w:rsidRPr="00C74857">
        <w:rPr>
          <w:rFonts w:ascii="Calibri" w:hAnsi="Calibri" w:cstheme="minorHAnsi"/>
          <w:color w:val="333333"/>
          <w:spacing w:val="29"/>
        </w:rPr>
        <w:t xml:space="preserve"> </w:t>
      </w:r>
      <w:r w:rsidRPr="00C74857">
        <w:rPr>
          <w:rFonts w:ascii="Calibri" w:hAnsi="Calibri" w:cstheme="minorHAnsi"/>
          <w:color w:val="333333"/>
        </w:rPr>
        <w:t>completed</w:t>
      </w:r>
      <w:r w:rsidRPr="00C74857">
        <w:rPr>
          <w:rFonts w:ascii="Calibri" w:hAnsi="Calibri" w:cstheme="minorHAnsi"/>
          <w:color w:val="333333"/>
          <w:spacing w:val="29"/>
        </w:rPr>
        <w:t xml:space="preserve"> </w:t>
      </w:r>
      <w:r w:rsidRPr="00C74857">
        <w:rPr>
          <w:rFonts w:ascii="Calibri" w:hAnsi="Calibri" w:cstheme="minorHAnsi"/>
          <w:color w:val="333333"/>
        </w:rPr>
        <w:t>to</w:t>
      </w:r>
      <w:r w:rsidRPr="00C74857">
        <w:rPr>
          <w:rFonts w:ascii="Calibri" w:hAnsi="Calibri" w:cstheme="minorHAnsi"/>
          <w:color w:val="333333"/>
          <w:spacing w:val="29"/>
        </w:rPr>
        <w:t xml:space="preserve"> </w:t>
      </w:r>
      <w:r w:rsidRPr="00C74857">
        <w:rPr>
          <w:rFonts w:ascii="Calibri" w:hAnsi="Calibri" w:cstheme="minorHAnsi"/>
          <w:color w:val="333333"/>
        </w:rPr>
        <w:t>indicate the</w:t>
      </w:r>
      <w:r w:rsidRPr="00C74857">
        <w:rPr>
          <w:rFonts w:ascii="Calibri" w:hAnsi="Calibri" w:cstheme="minorHAnsi"/>
          <w:color w:val="333333"/>
          <w:spacing w:val="38"/>
        </w:rPr>
        <w:t xml:space="preserve"> </w:t>
      </w:r>
      <w:r w:rsidRPr="00C74857">
        <w:rPr>
          <w:rFonts w:ascii="Calibri" w:hAnsi="Calibri" w:cstheme="minorHAnsi"/>
          <w:color w:val="333333"/>
        </w:rPr>
        <w:t>number</w:t>
      </w:r>
      <w:r w:rsidRPr="00C74857">
        <w:rPr>
          <w:rFonts w:ascii="Calibri" w:hAnsi="Calibri" w:cstheme="minorHAnsi"/>
          <w:color w:val="333333"/>
          <w:spacing w:val="38"/>
        </w:rPr>
        <w:t xml:space="preserve"> </w:t>
      </w:r>
      <w:r w:rsidRPr="00C74857">
        <w:rPr>
          <w:rFonts w:ascii="Calibri" w:hAnsi="Calibri" w:cstheme="minorHAnsi"/>
          <w:color w:val="333333"/>
        </w:rPr>
        <w:t>of</w:t>
      </w:r>
      <w:r w:rsidRPr="00C74857">
        <w:rPr>
          <w:rFonts w:ascii="Calibri" w:hAnsi="Calibri" w:cstheme="minorHAnsi"/>
          <w:color w:val="333333"/>
          <w:spacing w:val="38"/>
        </w:rPr>
        <w:t xml:space="preserve"> </w:t>
      </w:r>
      <w:r w:rsidRPr="00C74857">
        <w:rPr>
          <w:rFonts w:ascii="Calibri" w:hAnsi="Calibri" w:cstheme="minorHAnsi"/>
          <w:color w:val="333333"/>
        </w:rPr>
        <w:t>hours</w:t>
      </w:r>
      <w:r w:rsidRPr="00C74857">
        <w:rPr>
          <w:rFonts w:ascii="Calibri" w:hAnsi="Calibri" w:cstheme="minorHAnsi"/>
          <w:color w:val="333333"/>
          <w:spacing w:val="38"/>
        </w:rPr>
        <w:t xml:space="preserve"> </w:t>
      </w:r>
      <w:r w:rsidRPr="00C74857">
        <w:rPr>
          <w:rFonts w:ascii="Calibri" w:hAnsi="Calibri" w:cstheme="minorHAnsi"/>
          <w:color w:val="333333"/>
        </w:rPr>
        <w:t>worked</w:t>
      </w:r>
      <w:r w:rsidRPr="00C74857">
        <w:rPr>
          <w:rFonts w:ascii="Calibri" w:hAnsi="Calibri" w:cstheme="minorHAnsi"/>
          <w:color w:val="333333"/>
          <w:spacing w:val="38"/>
        </w:rPr>
        <w:t xml:space="preserve"> </w:t>
      </w:r>
      <w:r w:rsidRPr="00C74857">
        <w:rPr>
          <w:rFonts w:ascii="Calibri" w:hAnsi="Calibri" w:cstheme="minorHAnsi"/>
          <w:color w:val="333333"/>
        </w:rPr>
        <w:t>during</w:t>
      </w:r>
      <w:r w:rsidRPr="00C74857">
        <w:rPr>
          <w:rFonts w:ascii="Calibri" w:hAnsi="Calibri" w:cstheme="minorHAnsi"/>
          <w:color w:val="333333"/>
          <w:spacing w:val="38"/>
        </w:rPr>
        <w:t xml:space="preserve"> </w:t>
      </w:r>
      <w:r w:rsidRPr="00C74857">
        <w:rPr>
          <w:rFonts w:ascii="Calibri" w:hAnsi="Calibri" w:cstheme="minorHAnsi"/>
          <w:color w:val="333333"/>
        </w:rPr>
        <w:t>the</w:t>
      </w:r>
      <w:r w:rsidRPr="00C74857">
        <w:rPr>
          <w:rFonts w:ascii="Calibri" w:hAnsi="Calibri" w:cstheme="minorHAnsi"/>
          <w:color w:val="333333"/>
          <w:spacing w:val="38"/>
        </w:rPr>
        <w:t xml:space="preserve"> </w:t>
      </w:r>
      <w:r w:rsidRPr="00C74857">
        <w:rPr>
          <w:rFonts w:ascii="Calibri" w:hAnsi="Calibri" w:cstheme="minorHAnsi"/>
          <w:color w:val="333333"/>
        </w:rPr>
        <w:t>preceding</w:t>
      </w:r>
      <w:r w:rsidRPr="00C74857">
        <w:rPr>
          <w:rFonts w:ascii="Calibri" w:hAnsi="Calibri" w:cstheme="minorHAnsi"/>
          <w:color w:val="333333"/>
          <w:spacing w:val="38"/>
        </w:rPr>
        <w:t xml:space="preserve"> </w:t>
      </w:r>
      <w:r w:rsidRPr="00C74857">
        <w:rPr>
          <w:rFonts w:ascii="Calibri" w:hAnsi="Calibri" w:cstheme="minorHAnsi"/>
          <w:color w:val="333333"/>
        </w:rPr>
        <w:t>period and</w:t>
      </w:r>
      <w:r w:rsidRPr="00C74857">
        <w:rPr>
          <w:rFonts w:ascii="Calibri" w:hAnsi="Calibri" w:cstheme="minorHAnsi"/>
          <w:color w:val="333333"/>
          <w:spacing w:val="40"/>
        </w:rPr>
        <w:t xml:space="preserve"> </w:t>
      </w:r>
      <w:r w:rsidRPr="00C74857">
        <w:rPr>
          <w:rFonts w:ascii="Calibri" w:hAnsi="Calibri" w:cstheme="minorHAnsi"/>
          <w:color w:val="333333"/>
        </w:rPr>
        <w:t>signed</w:t>
      </w:r>
      <w:r w:rsidRPr="00C74857">
        <w:rPr>
          <w:rFonts w:ascii="Calibri" w:hAnsi="Calibri" w:cstheme="minorHAnsi"/>
          <w:color w:val="333333"/>
          <w:spacing w:val="40"/>
        </w:rPr>
        <w:t xml:space="preserve"> </w:t>
      </w:r>
      <w:r w:rsidRPr="00C74857">
        <w:rPr>
          <w:rFonts w:ascii="Calibri" w:hAnsi="Calibri" w:cstheme="minorHAnsi"/>
          <w:color w:val="333333"/>
        </w:rPr>
        <w:t>by</w:t>
      </w:r>
      <w:r w:rsidRPr="00C74857">
        <w:rPr>
          <w:rFonts w:ascii="Calibri" w:hAnsi="Calibri" w:cstheme="minorHAnsi"/>
          <w:color w:val="333333"/>
          <w:spacing w:val="40"/>
        </w:rPr>
        <w:t xml:space="preserve"> </w:t>
      </w:r>
      <w:r w:rsidRPr="00C74857">
        <w:rPr>
          <w:rFonts w:ascii="Calibri" w:hAnsi="Calibri" w:cstheme="minorHAnsi"/>
          <w:color w:val="333333"/>
        </w:rPr>
        <w:t>an</w:t>
      </w:r>
      <w:r w:rsidRPr="00C74857">
        <w:rPr>
          <w:rFonts w:ascii="Calibri" w:hAnsi="Calibri" w:cstheme="minorHAnsi"/>
          <w:color w:val="333333"/>
          <w:spacing w:val="40"/>
        </w:rPr>
        <w:t xml:space="preserve"> </w:t>
      </w:r>
      <w:r w:rsidRPr="00C74857">
        <w:rPr>
          <w:rFonts w:ascii="Calibri" w:hAnsi="Calibri" w:cstheme="minorHAnsi"/>
          <w:color w:val="333333"/>
        </w:rPr>
        <w:t>authorized representative</w:t>
      </w:r>
      <w:r w:rsidRPr="00C74857">
        <w:rPr>
          <w:rFonts w:ascii="Calibri" w:hAnsi="Calibri" w:cstheme="minorHAnsi"/>
          <w:color w:val="333333"/>
          <w:spacing w:val="35"/>
        </w:rPr>
        <w:t xml:space="preserve"> </w:t>
      </w:r>
      <w:r w:rsidRPr="00C74857">
        <w:rPr>
          <w:rFonts w:ascii="Calibri" w:hAnsi="Calibri" w:cstheme="minorHAnsi"/>
          <w:color w:val="333333"/>
        </w:rPr>
        <w:t>of</w:t>
      </w:r>
      <w:r w:rsidRPr="00C74857">
        <w:rPr>
          <w:rFonts w:ascii="Calibri" w:hAnsi="Calibri" w:cstheme="minorHAnsi"/>
          <w:color w:val="333333"/>
          <w:spacing w:val="35"/>
        </w:rPr>
        <w:t xml:space="preserve"> </w:t>
      </w:r>
      <w:r w:rsidRPr="00C74857">
        <w:rPr>
          <w:rFonts w:ascii="Calibri" w:hAnsi="Calibri" w:cstheme="minorHAnsi"/>
          <w:color w:val="333333"/>
        </w:rPr>
        <w:t>Customer.</w:t>
      </w:r>
      <w:r w:rsidRPr="00C74857">
        <w:rPr>
          <w:rFonts w:ascii="Calibri" w:hAnsi="Calibri" w:cstheme="minorHAnsi"/>
          <w:color w:val="333333"/>
          <w:spacing w:val="35"/>
        </w:rPr>
        <w:t xml:space="preserve"> </w:t>
      </w:r>
      <w:r w:rsidRPr="00C74857">
        <w:rPr>
          <w:rFonts w:ascii="Calibri" w:hAnsi="Calibri" w:cstheme="minorHAnsi"/>
          <w:color w:val="333333"/>
        </w:rPr>
        <w:t>V HR Services &amp; Solutions</w:t>
      </w:r>
      <w:r w:rsidRPr="00C74857">
        <w:rPr>
          <w:rFonts w:ascii="Calibri" w:hAnsi="Calibri" w:cstheme="minorHAnsi"/>
          <w:color w:val="333333"/>
          <w:spacing w:val="35"/>
        </w:rPr>
        <w:t xml:space="preserve"> </w:t>
      </w:r>
      <w:r w:rsidRPr="00C74857">
        <w:rPr>
          <w:rFonts w:ascii="Calibri" w:hAnsi="Calibri" w:cstheme="minorHAnsi"/>
          <w:color w:val="333333"/>
        </w:rPr>
        <w:t>shall</w:t>
      </w:r>
      <w:r w:rsidRPr="00C74857">
        <w:rPr>
          <w:rFonts w:ascii="Calibri" w:hAnsi="Calibri" w:cstheme="minorHAnsi"/>
          <w:color w:val="333333"/>
          <w:spacing w:val="35"/>
        </w:rPr>
        <w:t xml:space="preserve"> </w:t>
      </w:r>
      <w:r w:rsidRPr="00C74857">
        <w:rPr>
          <w:rFonts w:ascii="Calibri" w:hAnsi="Calibri" w:cstheme="minorHAnsi"/>
          <w:color w:val="333333"/>
        </w:rPr>
        <w:t>not</w:t>
      </w:r>
      <w:r w:rsidRPr="00C74857">
        <w:rPr>
          <w:rFonts w:ascii="Calibri" w:hAnsi="Calibri" w:cstheme="minorHAnsi"/>
          <w:color w:val="333333"/>
          <w:spacing w:val="35"/>
        </w:rPr>
        <w:t xml:space="preserve"> </w:t>
      </w:r>
      <w:r w:rsidRPr="00C74857">
        <w:rPr>
          <w:rFonts w:ascii="Calibri" w:hAnsi="Calibri" w:cstheme="minorHAnsi"/>
          <w:color w:val="333333"/>
        </w:rPr>
        <w:t>be</w:t>
      </w:r>
      <w:r w:rsidRPr="00C74857">
        <w:rPr>
          <w:rFonts w:ascii="Calibri" w:hAnsi="Calibri" w:cstheme="minorHAnsi"/>
          <w:color w:val="333333"/>
          <w:spacing w:val="35"/>
        </w:rPr>
        <w:t xml:space="preserve"> </w:t>
      </w:r>
      <w:r w:rsidRPr="00C74857">
        <w:rPr>
          <w:rFonts w:ascii="Calibri" w:hAnsi="Calibri" w:cstheme="minorHAnsi"/>
          <w:color w:val="333333"/>
        </w:rPr>
        <w:t>obliged to</w:t>
      </w:r>
      <w:r w:rsidRPr="00C74857">
        <w:rPr>
          <w:rFonts w:ascii="Calibri" w:hAnsi="Calibri" w:cstheme="minorHAnsi"/>
          <w:color w:val="333333"/>
          <w:spacing w:val="32"/>
        </w:rPr>
        <w:t xml:space="preserve"> </w:t>
      </w:r>
      <w:r w:rsidRPr="00C74857">
        <w:rPr>
          <w:rFonts w:ascii="Calibri" w:hAnsi="Calibri" w:cstheme="minorHAnsi"/>
          <w:color w:val="333333"/>
        </w:rPr>
        <w:t>make</w:t>
      </w:r>
      <w:r w:rsidRPr="00C74857">
        <w:rPr>
          <w:rFonts w:ascii="Calibri" w:hAnsi="Calibri" w:cstheme="minorHAnsi"/>
          <w:color w:val="333333"/>
          <w:spacing w:val="32"/>
        </w:rPr>
        <w:t xml:space="preserve"> </w:t>
      </w:r>
      <w:r w:rsidRPr="00C74857">
        <w:rPr>
          <w:rFonts w:ascii="Calibri" w:hAnsi="Calibri" w:cstheme="minorHAnsi"/>
          <w:color w:val="333333"/>
        </w:rPr>
        <w:t>any</w:t>
      </w:r>
      <w:r w:rsidRPr="00C74857">
        <w:rPr>
          <w:rFonts w:ascii="Calibri" w:hAnsi="Calibri" w:cstheme="minorHAnsi"/>
          <w:color w:val="333333"/>
          <w:spacing w:val="32"/>
        </w:rPr>
        <w:t xml:space="preserve"> </w:t>
      </w:r>
      <w:r w:rsidRPr="00C74857">
        <w:rPr>
          <w:rFonts w:ascii="Calibri" w:hAnsi="Calibri" w:cstheme="minorHAnsi"/>
          <w:color w:val="333333"/>
        </w:rPr>
        <w:t>payment</w:t>
      </w:r>
      <w:r w:rsidRPr="00C74857">
        <w:rPr>
          <w:rFonts w:ascii="Calibri" w:hAnsi="Calibri" w:cstheme="minorHAnsi"/>
          <w:color w:val="333333"/>
          <w:spacing w:val="32"/>
        </w:rPr>
        <w:t xml:space="preserve"> </w:t>
      </w:r>
      <w:r w:rsidRPr="00C74857">
        <w:rPr>
          <w:rFonts w:ascii="Calibri" w:hAnsi="Calibri" w:cstheme="minorHAnsi"/>
          <w:color w:val="333333"/>
        </w:rPr>
        <w:t>to</w:t>
      </w:r>
      <w:r w:rsidRPr="00C74857">
        <w:rPr>
          <w:rFonts w:ascii="Calibri" w:hAnsi="Calibri" w:cstheme="minorHAnsi"/>
          <w:color w:val="333333"/>
          <w:spacing w:val="32"/>
        </w:rPr>
        <w:t xml:space="preserve"> </w:t>
      </w:r>
      <w:r w:rsidRPr="00C74857">
        <w:rPr>
          <w:rFonts w:ascii="Calibri" w:hAnsi="Calibri" w:cstheme="minorHAnsi"/>
          <w:color w:val="333333"/>
        </w:rPr>
        <w:t>the Temporary</w:t>
      </w:r>
      <w:r w:rsidRPr="00C74857">
        <w:rPr>
          <w:rFonts w:ascii="Calibri" w:hAnsi="Calibri" w:cstheme="minorHAnsi"/>
          <w:color w:val="333333"/>
          <w:spacing w:val="40"/>
        </w:rPr>
        <w:t xml:space="preserve"> </w:t>
      </w:r>
      <w:r w:rsidRPr="00C74857">
        <w:rPr>
          <w:rFonts w:ascii="Calibri" w:hAnsi="Calibri" w:cstheme="minorHAnsi"/>
          <w:color w:val="333333"/>
        </w:rPr>
        <w:t>Staff</w:t>
      </w:r>
      <w:r w:rsidRPr="00C74857">
        <w:rPr>
          <w:rFonts w:ascii="Calibri" w:hAnsi="Calibri" w:cstheme="minorHAnsi"/>
          <w:color w:val="333333"/>
          <w:spacing w:val="40"/>
        </w:rPr>
        <w:t xml:space="preserve"> </w:t>
      </w:r>
      <w:r w:rsidRPr="00C74857">
        <w:rPr>
          <w:rFonts w:ascii="Calibri" w:hAnsi="Calibri" w:cstheme="minorHAnsi"/>
          <w:color w:val="333333"/>
        </w:rPr>
        <w:t>unless</w:t>
      </w:r>
      <w:r w:rsidRPr="00C74857">
        <w:rPr>
          <w:rFonts w:ascii="Calibri" w:hAnsi="Calibri" w:cstheme="minorHAnsi"/>
          <w:color w:val="333333"/>
          <w:spacing w:val="40"/>
        </w:rPr>
        <w:t xml:space="preserve"> </w:t>
      </w:r>
      <w:r w:rsidRPr="00C74857">
        <w:rPr>
          <w:rFonts w:ascii="Calibri" w:hAnsi="Calibri" w:cstheme="minorHAnsi"/>
          <w:color w:val="333333"/>
        </w:rPr>
        <w:t>a</w:t>
      </w:r>
      <w:r w:rsidRPr="00C74857">
        <w:rPr>
          <w:rFonts w:ascii="Calibri" w:hAnsi="Calibri" w:cstheme="minorHAnsi"/>
          <w:color w:val="333333"/>
          <w:spacing w:val="40"/>
        </w:rPr>
        <w:t xml:space="preserve"> </w:t>
      </w:r>
      <w:r w:rsidRPr="00C74857">
        <w:rPr>
          <w:rFonts w:ascii="Calibri" w:hAnsi="Calibri" w:cstheme="minorHAnsi"/>
          <w:color w:val="333333"/>
        </w:rPr>
        <w:t>properly</w:t>
      </w:r>
      <w:r w:rsidRPr="00C74857">
        <w:rPr>
          <w:rFonts w:ascii="Calibri" w:hAnsi="Calibri" w:cstheme="minorHAnsi"/>
          <w:color w:val="333333"/>
          <w:spacing w:val="40"/>
        </w:rPr>
        <w:t xml:space="preserve"> </w:t>
      </w:r>
      <w:r w:rsidRPr="00C74857">
        <w:rPr>
          <w:rFonts w:ascii="Calibri" w:hAnsi="Calibri" w:cstheme="minorHAnsi"/>
          <w:color w:val="333333"/>
        </w:rPr>
        <w:t>authenticated</w:t>
      </w:r>
      <w:r w:rsidRPr="00C74857">
        <w:rPr>
          <w:rFonts w:ascii="Calibri" w:hAnsi="Calibri" w:cstheme="minorHAnsi"/>
          <w:color w:val="333333"/>
          <w:spacing w:val="40"/>
        </w:rPr>
        <w:t xml:space="preserve"> </w:t>
      </w:r>
      <w:r w:rsidRPr="00C74857">
        <w:rPr>
          <w:rFonts w:ascii="Calibri" w:hAnsi="Calibri" w:cstheme="minorHAnsi"/>
          <w:color w:val="333333"/>
        </w:rPr>
        <w:t>time</w:t>
      </w:r>
      <w:r w:rsidRPr="00C74857">
        <w:rPr>
          <w:rFonts w:ascii="Calibri" w:hAnsi="Calibri" w:cstheme="minorHAnsi"/>
          <w:color w:val="333333"/>
          <w:spacing w:val="37"/>
        </w:rPr>
        <w:t xml:space="preserve"> </w:t>
      </w:r>
      <w:r w:rsidRPr="00C74857">
        <w:rPr>
          <w:rFonts w:ascii="Calibri" w:hAnsi="Calibri" w:cstheme="minorHAnsi"/>
          <w:color w:val="333333"/>
        </w:rPr>
        <w:t>sheet</w:t>
      </w:r>
      <w:r w:rsidRPr="00C74857">
        <w:rPr>
          <w:rFonts w:ascii="Calibri" w:hAnsi="Calibri" w:cstheme="minorHAnsi"/>
          <w:color w:val="333333"/>
          <w:spacing w:val="40"/>
        </w:rPr>
        <w:t xml:space="preserve"> </w:t>
      </w:r>
      <w:r w:rsidRPr="00C74857">
        <w:rPr>
          <w:rFonts w:ascii="Calibri" w:hAnsi="Calibri" w:cstheme="minorHAnsi"/>
          <w:color w:val="333333"/>
        </w:rPr>
        <w:t>has</w:t>
      </w:r>
      <w:r w:rsidRPr="00C74857">
        <w:rPr>
          <w:rFonts w:ascii="Calibri" w:hAnsi="Calibri" w:cstheme="minorHAnsi"/>
          <w:color w:val="333333"/>
          <w:spacing w:val="40"/>
        </w:rPr>
        <w:t xml:space="preserve"> </w:t>
      </w:r>
      <w:r w:rsidRPr="00C74857">
        <w:rPr>
          <w:rFonts w:ascii="Calibri" w:hAnsi="Calibri" w:cstheme="minorHAnsi"/>
          <w:color w:val="333333"/>
        </w:rPr>
        <w:t>been</w:t>
      </w:r>
      <w:r w:rsidRPr="00C74857">
        <w:rPr>
          <w:rFonts w:ascii="Calibri" w:hAnsi="Calibri" w:cstheme="minorHAnsi"/>
          <w:color w:val="333333"/>
          <w:spacing w:val="40"/>
        </w:rPr>
        <w:t xml:space="preserve"> </w:t>
      </w:r>
      <w:r w:rsidRPr="00C74857">
        <w:rPr>
          <w:rFonts w:ascii="Calibri" w:hAnsi="Calibri" w:cstheme="minorHAnsi"/>
          <w:color w:val="333333"/>
        </w:rPr>
        <w:t>submitted.</w:t>
      </w:r>
    </w:p>
    <w:p w14:paraId="29C24259" w14:textId="77777777" w:rsidR="00BE1D71" w:rsidRPr="00C74857" w:rsidRDefault="00BE1D71" w:rsidP="00BE1D71">
      <w:pPr>
        <w:pStyle w:val="ListParagraph"/>
        <w:keepNext/>
        <w:widowControl w:val="0"/>
        <w:numPr>
          <w:ilvl w:val="0"/>
          <w:numId w:val="8"/>
        </w:numPr>
        <w:tabs>
          <w:tab w:val="left" w:pos="620"/>
        </w:tabs>
        <w:autoSpaceDE w:val="0"/>
        <w:autoSpaceDN w:val="0"/>
        <w:spacing w:after="40" w:line="259" w:lineRule="auto"/>
        <w:ind w:left="620" w:right="394" w:hanging="450"/>
        <w:contextualSpacing w:val="0"/>
        <w:jc w:val="both"/>
        <w:rPr>
          <w:rFonts w:cstheme="minorHAnsi"/>
        </w:rPr>
      </w:pPr>
      <w:r w:rsidRPr="00C74857">
        <w:rPr>
          <w:rFonts w:ascii="Calibri" w:hAnsi="Calibri" w:cstheme="minorHAnsi"/>
          <w:color w:val="333333"/>
        </w:rPr>
        <w:t>Due</w:t>
      </w:r>
      <w:r w:rsidRPr="00C74857">
        <w:rPr>
          <w:rFonts w:ascii="Calibri" w:hAnsi="Calibri" w:cstheme="minorHAnsi"/>
          <w:color w:val="333333"/>
          <w:spacing w:val="38"/>
        </w:rPr>
        <w:t xml:space="preserve"> </w:t>
      </w:r>
      <w:r w:rsidRPr="00C74857">
        <w:rPr>
          <w:rFonts w:ascii="Calibri" w:hAnsi="Calibri" w:cstheme="minorHAnsi"/>
          <w:color w:val="333333"/>
        </w:rPr>
        <w:t>to</w:t>
      </w:r>
      <w:r w:rsidRPr="00C74857">
        <w:rPr>
          <w:rFonts w:ascii="Calibri" w:hAnsi="Calibri" w:cstheme="minorHAnsi"/>
          <w:color w:val="333333"/>
          <w:spacing w:val="38"/>
        </w:rPr>
        <w:t xml:space="preserve"> </w:t>
      </w:r>
      <w:r w:rsidRPr="00C74857">
        <w:rPr>
          <w:rFonts w:ascii="Calibri" w:hAnsi="Calibri" w:cstheme="minorHAnsi"/>
          <w:color w:val="333333"/>
        </w:rPr>
        <w:t>the</w:t>
      </w:r>
      <w:r w:rsidRPr="00C74857">
        <w:rPr>
          <w:rFonts w:ascii="Calibri" w:hAnsi="Calibri" w:cstheme="minorHAnsi"/>
          <w:color w:val="333333"/>
          <w:spacing w:val="38"/>
        </w:rPr>
        <w:t xml:space="preserve"> </w:t>
      </w:r>
      <w:r w:rsidRPr="00C74857">
        <w:rPr>
          <w:rFonts w:ascii="Calibri" w:hAnsi="Calibri" w:cstheme="minorHAnsi"/>
          <w:color w:val="333333"/>
        </w:rPr>
        <w:t>nature</w:t>
      </w:r>
      <w:r w:rsidRPr="00C74857">
        <w:rPr>
          <w:rFonts w:ascii="Calibri" w:hAnsi="Calibri" w:cstheme="minorHAnsi"/>
          <w:color w:val="333333"/>
          <w:spacing w:val="38"/>
        </w:rPr>
        <w:t xml:space="preserve"> </w:t>
      </w:r>
      <w:r w:rsidRPr="00C74857">
        <w:rPr>
          <w:rFonts w:ascii="Calibri" w:hAnsi="Calibri" w:cstheme="minorHAnsi"/>
          <w:color w:val="333333"/>
        </w:rPr>
        <w:t>of</w:t>
      </w:r>
      <w:r w:rsidRPr="00C74857">
        <w:rPr>
          <w:rFonts w:ascii="Calibri" w:hAnsi="Calibri" w:cstheme="minorHAnsi"/>
          <w:color w:val="333333"/>
          <w:spacing w:val="38"/>
        </w:rPr>
        <w:t xml:space="preserve"> </w:t>
      </w:r>
      <w:r w:rsidRPr="00C74857">
        <w:rPr>
          <w:rFonts w:ascii="Calibri" w:hAnsi="Calibri" w:cstheme="minorHAnsi"/>
          <w:color w:val="333333"/>
        </w:rPr>
        <w:t>the</w:t>
      </w:r>
      <w:r w:rsidRPr="00C74857">
        <w:rPr>
          <w:rFonts w:ascii="Calibri" w:hAnsi="Calibri" w:cstheme="minorHAnsi"/>
          <w:color w:val="333333"/>
          <w:spacing w:val="38"/>
        </w:rPr>
        <w:t xml:space="preserve"> </w:t>
      </w:r>
      <w:r w:rsidRPr="00C74857">
        <w:rPr>
          <w:rFonts w:ascii="Calibri" w:hAnsi="Calibri" w:cstheme="minorHAnsi"/>
          <w:color w:val="333333"/>
        </w:rPr>
        <w:t>temporary</w:t>
      </w:r>
      <w:r w:rsidRPr="00C74857">
        <w:rPr>
          <w:rFonts w:ascii="Calibri" w:hAnsi="Calibri" w:cstheme="minorHAnsi"/>
          <w:color w:val="333333"/>
          <w:spacing w:val="38"/>
        </w:rPr>
        <w:t xml:space="preserve"> </w:t>
      </w:r>
      <w:r w:rsidRPr="00C74857">
        <w:rPr>
          <w:rFonts w:ascii="Calibri" w:hAnsi="Calibri" w:cstheme="minorHAnsi"/>
          <w:color w:val="333333"/>
        </w:rPr>
        <w:t>work,</w:t>
      </w:r>
      <w:r w:rsidRPr="00C74857">
        <w:rPr>
          <w:rFonts w:ascii="Calibri" w:hAnsi="Calibri" w:cstheme="minorHAnsi"/>
          <w:color w:val="333333"/>
          <w:spacing w:val="38"/>
        </w:rPr>
        <w:t xml:space="preserve"> </w:t>
      </w:r>
      <w:r w:rsidRPr="00C74857">
        <w:rPr>
          <w:rFonts w:ascii="Calibri" w:hAnsi="Calibri" w:cstheme="minorHAnsi"/>
          <w:color w:val="333333"/>
        </w:rPr>
        <w:t>V HR Services &amp; Solutions</w:t>
      </w:r>
      <w:r w:rsidRPr="00C74857">
        <w:rPr>
          <w:rFonts w:ascii="Calibri" w:hAnsi="Calibri" w:cstheme="minorHAnsi"/>
          <w:color w:val="333333"/>
          <w:spacing w:val="38"/>
        </w:rPr>
        <w:t xml:space="preserve"> </w:t>
      </w:r>
      <w:r w:rsidRPr="00C74857">
        <w:rPr>
          <w:rFonts w:ascii="Calibri" w:hAnsi="Calibri" w:cstheme="minorHAnsi"/>
          <w:color w:val="333333"/>
        </w:rPr>
        <w:t>may</w:t>
      </w:r>
      <w:r w:rsidRPr="00C74857">
        <w:rPr>
          <w:rFonts w:ascii="Calibri" w:hAnsi="Calibri" w:cstheme="minorHAnsi"/>
          <w:color w:val="333333"/>
          <w:spacing w:val="38"/>
        </w:rPr>
        <w:t xml:space="preserve"> </w:t>
      </w:r>
      <w:r w:rsidRPr="00C74857">
        <w:rPr>
          <w:rFonts w:ascii="Calibri" w:hAnsi="Calibri" w:cstheme="minorHAnsi"/>
          <w:color w:val="333333"/>
        </w:rPr>
        <w:t>without</w:t>
      </w:r>
      <w:r w:rsidRPr="00C74857">
        <w:rPr>
          <w:rFonts w:ascii="Calibri" w:hAnsi="Calibri" w:cstheme="minorHAnsi"/>
          <w:color w:val="333333"/>
          <w:spacing w:val="38"/>
        </w:rPr>
        <w:t xml:space="preserve"> </w:t>
      </w:r>
      <w:r w:rsidRPr="00C74857">
        <w:rPr>
          <w:rFonts w:ascii="Calibri" w:hAnsi="Calibri" w:cstheme="minorHAnsi"/>
          <w:color w:val="333333"/>
        </w:rPr>
        <w:t>notice</w:t>
      </w:r>
      <w:r w:rsidRPr="00C74857">
        <w:rPr>
          <w:rFonts w:ascii="Calibri" w:hAnsi="Calibri" w:cstheme="minorHAnsi"/>
          <w:color w:val="333333"/>
          <w:spacing w:val="38"/>
        </w:rPr>
        <w:t xml:space="preserve"> </w:t>
      </w:r>
      <w:r w:rsidRPr="00C74857">
        <w:rPr>
          <w:rFonts w:ascii="Calibri" w:hAnsi="Calibri" w:cstheme="minorHAnsi"/>
          <w:color w:val="333333"/>
        </w:rPr>
        <w:t>and</w:t>
      </w:r>
      <w:r w:rsidRPr="00C74857">
        <w:rPr>
          <w:rFonts w:ascii="Calibri" w:hAnsi="Calibri" w:cstheme="minorHAnsi"/>
          <w:color w:val="333333"/>
          <w:spacing w:val="38"/>
        </w:rPr>
        <w:t xml:space="preserve"> </w:t>
      </w:r>
      <w:r w:rsidRPr="00C74857">
        <w:rPr>
          <w:rFonts w:ascii="Calibri" w:hAnsi="Calibri" w:cstheme="minorHAnsi"/>
          <w:color w:val="333333"/>
        </w:rPr>
        <w:t>without liability or for any reason whatsoever terminate the assignment/ fixed term contract at any time</w:t>
      </w:r>
      <w:r w:rsidRPr="00C74857">
        <w:rPr>
          <w:rFonts w:ascii="Calibri" w:hAnsi="Calibri" w:cstheme="minorHAnsi"/>
          <w:color w:val="333333"/>
          <w:spacing w:val="80"/>
        </w:rPr>
        <w:t xml:space="preserve"> </w:t>
      </w:r>
      <w:r w:rsidRPr="00C74857">
        <w:rPr>
          <w:rFonts w:ascii="Calibri" w:hAnsi="Calibri" w:cstheme="minorHAnsi"/>
          <w:color w:val="333333"/>
        </w:rPr>
        <w:t>and</w:t>
      </w:r>
      <w:r w:rsidRPr="00C74857">
        <w:rPr>
          <w:rFonts w:ascii="Calibri" w:hAnsi="Calibri" w:cstheme="minorHAnsi"/>
          <w:color w:val="333333"/>
          <w:spacing w:val="27"/>
        </w:rPr>
        <w:t xml:space="preserve"> </w:t>
      </w:r>
      <w:r w:rsidRPr="00C74857">
        <w:rPr>
          <w:rFonts w:ascii="Calibri" w:hAnsi="Calibri" w:cstheme="minorHAnsi"/>
          <w:color w:val="333333"/>
        </w:rPr>
        <w:t>Temporary</w:t>
      </w:r>
      <w:r w:rsidRPr="00C74857">
        <w:rPr>
          <w:rFonts w:ascii="Calibri" w:hAnsi="Calibri" w:cstheme="minorHAnsi"/>
          <w:color w:val="333333"/>
          <w:spacing w:val="27"/>
        </w:rPr>
        <w:t xml:space="preserve"> </w:t>
      </w:r>
      <w:r w:rsidRPr="00C74857">
        <w:rPr>
          <w:rFonts w:ascii="Calibri" w:hAnsi="Calibri" w:cstheme="minorHAnsi"/>
          <w:color w:val="333333"/>
        </w:rPr>
        <w:t>Staff</w:t>
      </w:r>
      <w:r w:rsidRPr="00C74857">
        <w:rPr>
          <w:rFonts w:ascii="Calibri" w:hAnsi="Calibri" w:cstheme="minorHAnsi"/>
          <w:color w:val="333333"/>
          <w:spacing w:val="27"/>
        </w:rPr>
        <w:t xml:space="preserve"> </w:t>
      </w:r>
      <w:r w:rsidRPr="00C74857">
        <w:rPr>
          <w:rFonts w:ascii="Calibri" w:hAnsi="Calibri" w:cstheme="minorHAnsi"/>
          <w:color w:val="333333"/>
        </w:rPr>
        <w:t>shall</w:t>
      </w:r>
      <w:r w:rsidRPr="00C74857">
        <w:rPr>
          <w:rFonts w:ascii="Calibri" w:hAnsi="Calibri" w:cstheme="minorHAnsi"/>
          <w:color w:val="333333"/>
          <w:spacing w:val="27"/>
        </w:rPr>
        <w:t xml:space="preserve"> </w:t>
      </w:r>
      <w:r w:rsidRPr="00C74857">
        <w:rPr>
          <w:rFonts w:ascii="Calibri" w:hAnsi="Calibri" w:cstheme="minorHAnsi"/>
          <w:color w:val="333333"/>
        </w:rPr>
        <w:t>have</w:t>
      </w:r>
      <w:r w:rsidRPr="00C74857">
        <w:rPr>
          <w:rFonts w:ascii="Calibri" w:hAnsi="Calibri" w:cstheme="minorHAnsi"/>
          <w:color w:val="333333"/>
          <w:spacing w:val="27"/>
        </w:rPr>
        <w:t xml:space="preserve"> </w:t>
      </w:r>
      <w:r w:rsidRPr="00C74857">
        <w:rPr>
          <w:rFonts w:ascii="Calibri" w:hAnsi="Calibri" w:cstheme="minorHAnsi"/>
          <w:color w:val="333333"/>
        </w:rPr>
        <w:t>no</w:t>
      </w:r>
      <w:r w:rsidRPr="00C74857">
        <w:rPr>
          <w:rFonts w:ascii="Calibri" w:hAnsi="Calibri" w:cstheme="minorHAnsi"/>
          <w:color w:val="333333"/>
          <w:spacing w:val="27"/>
        </w:rPr>
        <w:t xml:space="preserve"> </w:t>
      </w:r>
      <w:r w:rsidRPr="00C74857">
        <w:rPr>
          <w:rFonts w:ascii="Calibri" w:hAnsi="Calibri" w:cstheme="minorHAnsi"/>
          <w:color w:val="333333"/>
        </w:rPr>
        <w:t>claims</w:t>
      </w:r>
      <w:r w:rsidRPr="00C74857">
        <w:rPr>
          <w:rFonts w:ascii="Calibri" w:hAnsi="Calibri" w:cstheme="minorHAnsi"/>
          <w:color w:val="333333"/>
          <w:spacing w:val="27"/>
        </w:rPr>
        <w:t xml:space="preserve"> </w:t>
      </w:r>
      <w:r w:rsidRPr="00C74857">
        <w:rPr>
          <w:rFonts w:ascii="Calibri" w:hAnsi="Calibri" w:cstheme="minorHAnsi"/>
          <w:color w:val="333333"/>
        </w:rPr>
        <w:t>whatsoever</w:t>
      </w:r>
      <w:r w:rsidRPr="00C74857">
        <w:rPr>
          <w:rFonts w:ascii="Calibri" w:hAnsi="Calibri" w:cstheme="minorHAnsi"/>
          <w:color w:val="333333"/>
          <w:spacing w:val="27"/>
        </w:rPr>
        <w:t xml:space="preserve"> </w:t>
      </w:r>
      <w:r w:rsidRPr="00C74857">
        <w:rPr>
          <w:rFonts w:ascii="Calibri" w:hAnsi="Calibri" w:cstheme="minorHAnsi"/>
          <w:color w:val="333333"/>
        </w:rPr>
        <w:t>against</w:t>
      </w:r>
      <w:r w:rsidRPr="00C74857">
        <w:rPr>
          <w:rFonts w:ascii="Calibri" w:hAnsi="Calibri" w:cstheme="minorHAnsi"/>
          <w:color w:val="333333"/>
          <w:spacing w:val="27"/>
        </w:rPr>
        <w:t xml:space="preserve"> </w:t>
      </w:r>
      <w:r w:rsidRPr="00C74857">
        <w:rPr>
          <w:rFonts w:ascii="Calibri" w:hAnsi="Calibri" w:cstheme="minorHAnsi"/>
          <w:color w:val="333333"/>
        </w:rPr>
        <w:t>V HR Services &amp; Solutions or</w:t>
      </w:r>
      <w:r w:rsidRPr="00C74857">
        <w:rPr>
          <w:rFonts w:ascii="Calibri" w:hAnsi="Calibri" w:cstheme="minorHAnsi"/>
          <w:color w:val="333333"/>
          <w:spacing w:val="25"/>
        </w:rPr>
        <w:t xml:space="preserve"> </w:t>
      </w:r>
      <w:r w:rsidRPr="00C74857">
        <w:rPr>
          <w:rFonts w:ascii="Calibri" w:hAnsi="Calibri" w:cstheme="minorHAnsi"/>
          <w:color w:val="333333"/>
        </w:rPr>
        <w:t>the</w:t>
      </w:r>
      <w:r w:rsidRPr="00C74857">
        <w:rPr>
          <w:rFonts w:ascii="Calibri" w:hAnsi="Calibri" w:cstheme="minorHAnsi"/>
          <w:color w:val="333333"/>
          <w:spacing w:val="24"/>
        </w:rPr>
        <w:t xml:space="preserve"> </w:t>
      </w:r>
      <w:r w:rsidRPr="00C74857">
        <w:rPr>
          <w:rFonts w:ascii="Calibri" w:hAnsi="Calibri" w:cstheme="minorHAnsi"/>
          <w:color w:val="333333"/>
        </w:rPr>
        <w:t>customer. apart from receiving the remuneration for services rendered till the date of termination either in</w:t>
      </w:r>
      <w:r w:rsidRPr="00C74857">
        <w:rPr>
          <w:rFonts w:ascii="Calibri" w:hAnsi="Calibri" w:cstheme="minorHAnsi"/>
          <w:color w:val="333333"/>
          <w:spacing w:val="40"/>
        </w:rPr>
        <w:t xml:space="preserve"> </w:t>
      </w:r>
      <w:r w:rsidRPr="00C74857">
        <w:rPr>
          <w:rFonts w:ascii="Calibri" w:hAnsi="Calibri" w:cstheme="minorHAnsi"/>
          <w:color w:val="333333"/>
        </w:rPr>
        <w:t xml:space="preserve">writing or verbal communication and he/ she shall not </w:t>
      </w:r>
      <w:proofErr w:type="gramStart"/>
      <w:r w:rsidRPr="00C74857">
        <w:rPr>
          <w:rFonts w:ascii="Calibri" w:hAnsi="Calibri" w:cstheme="minorHAnsi"/>
          <w:color w:val="333333"/>
        </w:rPr>
        <w:t>been</w:t>
      </w:r>
      <w:proofErr w:type="gramEnd"/>
      <w:r w:rsidRPr="00C74857">
        <w:rPr>
          <w:rFonts w:ascii="Calibri" w:hAnsi="Calibri" w:cstheme="minorHAnsi"/>
          <w:color w:val="333333"/>
        </w:rPr>
        <w:t xml:space="preserve"> titled to or make any claim for any other</w:t>
      </w:r>
      <w:r w:rsidRPr="00C74857">
        <w:rPr>
          <w:rFonts w:ascii="Calibri" w:hAnsi="Calibri" w:cstheme="minorHAnsi"/>
          <w:color w:val="333333"/>
          <w:spacing w:val="40"/>
        </w:rPr>
        <w:t xml:space="preserve"> </w:t>
      </w:r>
      <w:r w:rsidRPr="00C74857">
        <w:rPr>
          <w:rFonts w:ascii="Calibri" w:hAnsi="Calibri" w:cstheme="minorHAnsi"/>
          <w:color w:val="333333"/>
        </w:rPr>
        <w:t>compensation</w:t>
      </w:r>
      <w:r w:rsidRPr="00C74857">
        <w:rPr>
          <w:rFonts w:ascii="Calibri" w:hAnsi="Calibri" w:cstheme="minorHAnsi"/>
          <w:color w:val="333333"/>
          <w:spacing w:val="40"/>
        </w:rPr>
        <w:t xml:space="preserve"> </w:t>
      </w:r>
      <w:r w:rsidRPr="00C74857">
        <w:rPr>
          <w:rFonts w:ascii="Calibri" w:hAnsi="Calibri" w:cstheme="minorHAnsi"/>
          <w:color w:val="333333"/>
        </w:rPr>
        <w:t>against</w:t>
      </w:r>
      <w:r w:rsidRPr="00C74857">
        <w:rPr>
          <w:rFonts w:ascii="Calibri" w:hAnsi="Calibri" w:cstheme="minorHAnsi"/>
          <w:color w:val="333333"/>
          <w:spacing w:val="40"/>
        </w:rPr>
        <w:t xml:space="preserve"> </w:t>
      </w:r>
      <w:r w:rsidRPr="00C74857">
        <w:rPr>
          <w:rFonts w:ascii="Calibri" w:hAnsi="Calibri" w:cstheme="minorHAnsi"/>
          <w:color w:val="333333"/>
        </w:rPr>
        <w:t>V HR Services &amp; Solutions</w:t>
      </w:r>
      <w:r w:rsidRPr="00C74857">
        <w:rPr>
          <w:rFonts w:ascii="Calibri" w:hAnsi="Calibri" w:cstheme="minorHAnsi"/>
          <w:color w:val="333333"/>
          <w:spacing w:val="40"/>
        </w:rPr>
        <w:t xml:space="preserve"> </w:t>
      </w:r>
      <w:r w:rsidRPr="00C74857">
        <w:rPr>
          <w:rFonts w:ascii="Calibri" w:hAnsi="Calibri" w:cstheme="minorHAnsi"/>
          <w:color w:val="333333"/>
        </w:rPr>
        <w:t>or</w:t>
      </w:r>
      <w:r w:rsidRPr="00C74857">
        <w:rPr>
          <w:rFonts w:ascii="Calibri" w:hAnsi="Calibri" w:cstheme="minorHAnsi"/>
          <w:color w:val="333333"/>
          <w:spacing w:val="40"/>
        </w:rPr>
        <w:t xml:space="preserve"> </w:t>
      </w:r>
      <w:r w:rsidRPr="00C74857">
        <w:rPr>
          <w:rFonts w:ascii="Calibri" w:hAnsi="Calibri" w:cstheme="minorHAnsi"/>
          <w:color w:val="333333"/>
        </w:rPr>
        <w:t>Customer</w:t>
      </w:r>
    </w:p>
    <w:p w14:paraId="1C781305" w14:textId="6E46C0A9" w:rsidR="00BE1D71" w:rsidRPr="00C74857" w:rsidRDefault="00BE1D71" w:rsidP="00BE1D71">
      <w:pPr>
        <w:pStyle w:val="ListParagraph"/>
        <w:keepNext/>
        <w:widowControl w:val="0"/>
        <w:numPr>
          <w:ilvl w:val="1"/>
          <w:numId w:val="8"/>
        </w:numPr>
        <w:tabs>
          <w:tab w:val="left" w:pos="1011"/>
          <w:tab w:val="left" w:pos="1014"/>
        </w:tabs>
        <w:autoSpaceDE w:val="0"/>
        <w:autoSpaceDN w:val="0"/>
        <w:spacing w:after="40" w:line="259" w:lineRule="auto"/>
        <w:ind w:left="1011" w:right="303" w:hanging="392"/>
        <w:contextualSpacing w:val="0"/>
        <w:jc w:val="both"/>
        <w:rPr>
          <w:rFonts w:cstheme="minorHAnsi"/>
        </w:rPr>
      </w:pPr>
      <w:r w:rsidRPr="00C74857">
        <w:rPr>
          <w:rFonts w:ascii="Calibri" w:hAnsi="Calibri" w:cstheme="minorHAnsi"/>
          <w:color w:val="333333"/>
        </w:rPr>
        <w:t>If</w:t>
      </w:r>
      <w:r w:rsidRPr="00C74857">
        <w:rPr>
          <w:rFonts w:ascii="Calibri" w:hAnsi="Calibri" w:cstheme="minorHAnsi"/>
          <w:color w:val="333333"/>
          <w:spacing w:val="29"/>
        </w:rPr>
        <w:t xml:space="preserve"> </w:t>
      </w:r>
      <w:r w:rsidRPr="00C74857">
        <w:rPr>
          <w:rFonts w:ascii="Calibri" w:hAnsi="Calibri" w:cstheme="minorHAnsi"/>
          <w:color w:val="333333"/>
        </w:rPr>
        <w:t>for any reason, the client to whom the Temporary Staff is deputed stops paying for any</w:t>
      </w:r>
      <w:r w:rsidRPr="00C74857">
        <w:rPr>
          <w:rFonts w:ascii="Calibri" w:hAnsi="Calibri" w:cstheme="minorHAnsi"/>
          <w:color w:val="333333"/>
          <w:spacing w:val="40"/>
        </w:rPr>
        <w:t xml:space="preserve"> </w:t>
      </w:r>
      <w:r w:rsidRPr="00C74857">
        <w:rPr>
          <w:rFonts w:ascii="Calibri" w:hAnsi="Calibri" w:cstheme="minorHAnsi"/>
          <w:color w:val="333333"/>
        </w:rPr>
        <w:t>reason</w:t>
      </w:r>
      <w:r w:rsidRPr="00C74857">
        <w:rPr>
          <w:rFonts w:ascii="Calibri" w:hAnsi="Calibri" w:cstheme="minorHAnsi"/>
          <w:color w:val="333333"/>
          <w:spacing w:val="27"/>
        </w:rPr>
        <w:t xml:space="preserve"> </w:t>
      </w:r>
      <w:r w:rsidRPr="00C74857">
        <w:rPr>
          <w:rFonts w:ascii="Calibri" w:hAnsi="Calibri" w:cstheme="minorHAnsi"/>
          <w:color w:val="333333"/>
        </w:rPr>
        <w:t>irrespective</w:t>
      </w:r>
      <w:r w:rsidRPr="00C74857">
        <w:rPr>
          <w:rFonts w:ascii="Calibri" w:hAnsi="Calibri" w:cstheme="minorHAnsi"/>
          <w:color w:val="333333"/>
          <w:spacing w:val="27"/>
        </w:rPr>
        <w:t xml:space="preserve"> </w:t>
      </w:r>
      <w:r w:rsidRPr="00C74857">
        <w:rPr>
          <w:rFonts w:ascii="Calibri" w:hAnsi="Calibri" w:cstheme="minorHAnsi"/>
          <w:color w:val="333333"/>
        </w:rPr>
        <w:t>of</w:t>
      </w:r>
      <w:r w:rsidRPr="00C74857">
        <w:rPr>
          <w:rFonts w:ascii="Calibri" w:hAnsi="Calibri" w:cstheme="minorHAnsi"/>
          <w:color w:val="333333"/>
          <w:spacing w:val="27"/>
        </w:rPr>
        <w:t xml:space="preserve"> </w:t>
      </w:r>
      <w:r w:rsidRPr="00C74857">
        <w:rPr>
          <w:rFonts w:ascii="Calibri" w:hAnsi="Calibri" w:cstheme="minorHAnsi"/>
          <w:color w:val="333333"/>
        </w:rPr>
        <w:t>the</w:t>
      </w:r>
      <w:r w:rsidRPr="00C74857">
        <w:rPr>
          <w:rFonts w:ascii="Calibri" w:hAnsi="Calibri" w:cstheme="minorHAnsi"/>
          <w:color w:val="333333"/>
          <w:spacing w:val="27"/>
        </w:rPr>
        <w:t xml:space="preserve"> </w:t>
      </w:r>
      <w:r w:rsidRPr="00C74857">
        <w:rPr>
          <w:rFonts w:ascii="Calibri" w:hAnsi="Calibri" w:cstheme="minorHAnsi"/>
          <w:color w:val="333333"/>
        </w:rPr>
        <w:t>period</w:t>
      </w:r>
      <w:r w:rsidRPr="00C74857">
        <w:rPr>
          <w:rFonts w:ascii="Calibri" w:hAnsi="Calibri" w:cstheme="minorHAnsi"/>
          <w:color w:val="333333"/>
          <w:spacing w:val="27"/>
        </w:rPr>
        <w:t xml:space="preserve"> </w:t>
      </w:r>
      <w:r w:rsidRPr="00C74857">
        <w:rPr>
          <w:rFonts w:ascii="Calibri" w:hAnsi="Calibri" w:cstheme="minorHAnsi"/>
          <w:color w:val="333333"/>
        </w:rPr>
        <w:t>of</w:t>
      </w:r>
      <w:r w:rsidRPr="00C74857">
        <w:rPr>
          <w:rFonts w:ascii="Calibri" w:hAnsi="Calibri" w:cstheme="minorHAnsi"/>
          <w:color w:val="333333"/>
          <w:spacing w:val="27"/>
        </w:rPr>
        <w:t xml:space="preserve"> </w:t>
      </w:r>
      <w:r w:rsidRPr="00C74857">
        <w:rPr>
          <w:rFonts w:ascii="Calibri" w:hAnsi="Calibri" w:cstheme="minorHAnsi"/>
          <w:color w:val="333333"/>
        </w:rPr>
        <w:t>assignment</w:t>
      </w:r>
      <w:r w:rsidRPr="00C74857">
        <w:rPr>
          <w:rFonts w:ascii="Calibri" w:hAnsi="Calibri" w:cstheme="minorHAnsi"/>
          <w:color w:val="333333"/>
          <w:spacing w:val="27"/>
        </w:rPr>
        <w:t xml:space="preserve"> </w:t>
      </w:r>
      <w:r w:rsidRPr="00C74857">
        <w:rPr>
          <w:rFonts w:ascii="Calibri" w:hAnsi="Calibri" w:cstheme="minorHAnsi"/>
          <w:color w:val="333333"/>
        </w:rPr>
        <w:t>as</w:t>
      </w:r>
      <w:r w:rsidRPr="00C74857">
        <w:rPr>
          <w:rFonts w:ascii="Calibri" w:hAnsi="Calibri" w:cstheme="minorHAnsi"/>
          <w:color w:val="333333"/>
          <w:spacing w:val="27"/>
        </w:rPr>
        <w:t xml:space="preserve"> </w:t>
      </w:r>
      <w:r w:rsidRPr="00C74857">
        <w:rPr>
          <w:rFonts w:ascii="Calibri" w:hAnsi="Calibri" w:cstheme="minorHAnsi"/>
          <w:color w:val="333333"/>
        </w:rPr>
        <w:t>a</w:t>
      </w:r>
      <w:r w:rsidRPr="00C74857">
        <w:rPr>
          <w:rFonts w:ascii="Calibri" w:hAnsi="Calibri" w:cstheme="minorHAnsi"/>
          <w:color w:val="333333"/>
          <w:spacing w:val="27"/>
        </w:rPr>
        <w:t xml:space="preserve"> </w:t>
      </w:r>
      <w:r w:rsidRPr="00C74857">
        <w:rPr>
          <w:rFonts w:ascii="Calibri" w:hAnsi="Calibri" w:cstheme="minorHAnsi"/>
          <w:color w:val="333333"/>
        </w:rPr>
        <w:t>special</w:t>
      </w:r>
      <w:r w:rsidRPr="00C74857">
        <w:rPr>
          <w:rFonts w:ascii="Calibri" w:hAnsi="Calibri" w:cstheme="minorHAnsi"/>
          <w:color w:val="333333"/>
          <w:spacing w:val="27"/>
        </w:rPr>
        <w:t xml:space="preserve"> </w:t>
      </w:r>
      <w:r w:rsidRPr="00C74857">
        <w:rPr>
          <w:rFonts w:ascii="Calibri" w:hAnsi="Calibri" w:cstheme="minorHAnsi"/>
          <w:color w:val="333333"/>
        </w:rPr>
        <w:t>case</w:t>
      </w:r>
      <w:r w:rsidRPr="00C74857">
        <w:rPr>
          <w:rFonts w:ascii="Calibri" w:hAnsi="Calibri" w:cstheme="minorHAnsi"/>
          <w:color w:val="333333"/>
          <w:spacing w:val="27"/>
        </w:rPr>
        <w:t xml:space="preserve"> </w:t>
      </w:r>
      <w:r w:rsidRPr="00C74857">
        <w:rPr>
          <w:rFonts w:ascii="Calibri" w:hAnsi="Calibri" w:cstheme="minorHAnsi"/>
          <w:color w:val="333333"/>
        </w:rPr>
        <w:t>the</w:t>
      </w:r>
      <w:r w:rsidRPr="00C74857">
        <w:rPr>
          <w:rFonts w:ascii="Calibri" w:hAnsi="Calibri" w:cstheme="minorHAnsi"/>
          <w:color w:val="333333"/>
          <w:spacing w:val="27"/>
        </w:rPr>
        <w:t xml:space="preserve"> </w:t>
      </w:r>
      <w:r w:rsidRPr="00C74857">
        <w:rPr>
          <w:rFonts w:ascii="Calibri" w:hAnsi="Calibri" w:cstheme="minorHAnsi"/>
          <w:color w:val="333333"/>
        </w:rPr>
        <w:t>temporary staff will be given</w:t>
      </w:r>
      <w:r w:rsidRPr="00C74857">
        <w:rPr>
          <w:rFonts w:ascii="Calibri" w:hAnsi="Calibri" w:cstheme="minorHAnsi"/>
          <w:color w:val="333333"/>
          <w:spacing w:val="18"/>
        </w:rPr>
        <w:t xml:space="preserve"> </w:t>
      </w:r>
      <w:r w:rsidRPr="00C74857">
        <w:rPr>
          <w:rFonts w:ascii="Calibri" w:hAnsi="Calibri" w:cstheme="minorHAnsi"/>
          <w:color w:val="333333"/>
        </w:rPr>
        <w:t>one</w:t>
      </w:r>
      <w:r w:rsidRPr="00C74857">
        <w:rPr>
          <w:rFonts w:ascii="Calibri" w:hAnsi="Calibri" w:cstheme="minorHAnsi"/>
          <w:color w:val="333333"/>
          <w:spacing w:val="18"/>
        </w:rPr>
        <w:t xml:space="preserve"> </w:t>
      </w:r>
      <w:r w:rsidR="002E175B" w:rsidRPr="00C74857">
        <w:rPr>
          <w:rFonts w:ascii="Calibri" w:hAnsi="Calibri" w:cstheme="minorHAnsi"/>
          <w:color w:val="333333"/>
        </w:rPr>
        <w:t>days</w:t>
      </w:r>
      <w:r w:rsidR="002E175B" w:rsidRPr="00C74857">
        <w:rPr>
          <w:rFonts w:ascii="Calibri" w:hAnsi="Calibri" w:cstheme="minorHAnsi"/>
          <w:color w:val="333333"/>
          <w:spacing w:val="17"/>
        </w:rPr>
        <w:t>’</w:t>
      </w:r>
      <w:r w:rsidR="002E175B" w:rsidRPr="00C74857">
        <w:rPr>
          <w:rFonts w:ascii="Calibri" w:hAnsi="Calibri" w:cstheme="minorHAnsi"/>
          <w:color w:val="333333"/>
        </w:rPr>
        <w:t xml:space="preserve"> notice</w:t>
      </w:r>
      <w:r w:rsidRPr="00C74857">
        <w:rPr>
          <w:rFonts w:ascii="Calibri" w:hAnsi="Calibri" w:cstheme="minorHAnsi"/>
          <w:color w:val="333333"/>
          <w:spacing w:val="18"/>
        </w:rPr>
        <w:t xml:space="preserve"> </w:t>
      </w:r>
      <w:r w:rsidRPr="00C74857">
        <w:rPr>
          <w:rFonts w:ascii="Calibri" w:hAnsi="Calibri" w:cstheme="minorHAnsi"/>
          <w:color w:val="333333"/>
        </w:rPr>
        <w:t>with</w:t>
      </w:r>
      <w:r w:rsidRPr="00C74857">
        <w:rPr>
          <w:rFonts w:ascii="Calibri" w:hAnsi="Calibri" w:cstheme="minorHAnsi"/>
          <w:color w:val="333333"/>
          <w:spacing w:val="18"/>
        </w:rPr>
        <w:t xml:space="preserve"> </w:t>
      </w:r>
      <w:r w:rsidRPr="00C74857">
        <w:rPr>
          <w:rFonts w:ascii="Calibri" w:hAnsi="Calibri" w:cstheme="minorHAnsi"/>
          <w:color w:val="333333"/>
        </w:rPr>
        <w:t>relevant</w:t>
      </w:r>
      <w:r w:rsidRPr="00C74857">
        <w:rPr>
          <w:rFonts w:ascii="Calibri" w:hAnsi="Calibri" w:cstheme="minorHAnsi"/>
          <w:color w:val="333333"/>
          <w:spacing w:val="18"/>
        </w:rPr>
        <w:t xml:space="preserve"> </w:t>
      </w:r>
      <w:r w:rsidRPr="00C74857">
        <w:rPr>
          <w:rFonts w:ascii="Calibri" w:hAnsi="Calibri" w:cstheme="minorHAnsi"/>
          <w:color w:val="333333"/>
        </w:rPr>
        <w:t>pay</w:t>
      </w:r>
      <w:r w:rsidRPr="00C74857">
        <w:rPr>
          <w:rFonts w:ascii="Calibri" w:hAnsi="Calibri" w:cstheme="minorHAnsi"/>
          <w:color w:val="333333"/>
          <w:spacing w:val="18"/>
        </w:rPr>
        <w:t xml:space="preserve"> </w:t>
      </w:r>
      <w:r w:rsidRPr="00C74857">
        <w:rPr>
          <w:rFonts w:ascii="Calibri" w:hAnsi="Calibri" w:cstheme="minorHAnsi"/>
          <w:color w:val="333333"/>
        </w:rPr>
        <w:t>till</w:t>
      </w:r>
      <w:r w:rsidRPr="00C74857">
        <w:rPr>
          <w:rFonts w:ascii="Calibri" w:hAnsi="Calibri" w:cstheme="minorHAnsi"/>
          <w:color w:val="333333"/>
          <w:spacing w:val="18"/>
        </w:rPr>
        <w:t xml:space="preserve"> </w:t>
      </w:r>
      <w:r w:rsidRPr="00C74857">
        <w:rPr>
          <w:rFonts w:ascii="Calibri" w:hAnsi="Calibri" w:cstheme="minorHAnsi"/>
          <w:color w:val="333333"/>
        </w:rPr>
        <w:t>the</w:t>
      </w:r>
      <w:r w:rsidRPr="00C74857">
        <w:rPr>
          <w:rFonts w:ascii="Calibri" w:hAnsi="Calibri" w:cstheme="minorHAnsi"/>
          <w:color w:val="333333"/>
          <w:spacing w:val="18"/>
        </w:rPr>
        <w:t xml:space="preserve"> </w:t>
      </w:r>
      <w:r w:rsidRPr="00C74857">
        <w:rPr>
          <w:rFonts w:ascii="Calibri" w:hAnsi="Calibri" w:cstheme="minorHAnsi"/>
          <w:color w:val="333333"/>
        </w:rPr>
        <w:t>date</w:t>
      </w:r>
      <w:r w:rsidRPr="00C74857">
        <w:rPr>
          <w:rFonts w:ascii="Calibri" w:hAnsi="Calibri" w:cstheme="minorHAnsi"/>
          <w:color w:val="333333"/>
          <w:spacing w:val="18"/>
        </w:rPr>
        <w:t xml:space="preserve"> </w:t>
      </w:r>
      <w:r w:rsidRPr="00C74857">
        <w:rPr>
          <w:rFonts w:ascii="Calibri" w:hAnsi="Calibri" w:cstheme="minorHAnsi"/>
          <w:color w:val="333333"/>
        </w:rPr>
        <w:t>on</w:t>
      </w:r>
      <w:r w:rsidRPr="00C74857">
        <w:rPr>
          <w:rFonts w:ascii="Calibri" w:hAnsi="Calibri" w:cstheme="minorHAnsi"/>
          <w:color w:val="333333"/>
          <w:spacing w:val="18"/>
        </w:rPr>
        <w:t xml:space="preserve"> </w:t>
      </w:r>
      <w:r w:rsidRPr="00C74857">
        <w:rPr>
          <w:rFonts w:ascii="Calibri" w:hAnsi="Calibri" w:cstheme="minorHAnsi"/>
          <w:color w:val="333333"/>
        </w:rPr>
        <w:t>which</w:t>
      </w:r>
      <w:r w:rsidRPr="00C74857">
        <w:rPr>
          <w:rFonts w:ascii="Calibri" w:hAnsi="Calibri" w:cstheme="minorHAnsi"/>
          <w:color w:val="333333"/>
          <w:spacing w:val="18"/>
        </w:rPr>
        <w:t xml:space="preserve"> </w:t>
      </w:r>
      <w:r w:rsidRPr="00C74857">
        <w:rPr>
          <w:rFonts w:ascii="Calibri" w:hAnsi="Calibri" w:cstheme="minorHAnsi"/>
          <w:color w:val="333333"/>
        </w:rPr>
        <w:t>Temporary</w:t>
      </w:r>
      <w:r w:rsidRPr="00C74857">
        <w:rPr>
          <w:rFonts w:ascii="Calibri" w:hAnsi="Calibri" w:cstheme="minorHAnsi"/>
          <w:color w:val="333333"/>
          <w:spacing w:val="14"/>
        </w:rPr>
        <w:t xml:space="preserve"> </w:t>
      </w:r>
      <w:r w:rsidRPr="00C74857">
        <w:rPr>
          <w:rFonts w:ascii="Calibri" w:hAnsi="Calibri" w:cstheme="minorHAnsi"/>
          <w:color w:val="333333"/>
        </w:rPr>
        <w:t>Staff</w:t>
      </w:r>
      <w:r w:rsidRPr="00C74857">
        <w:rPr>
          <w:rFonts w:ascii="Calibri" w:hAnsi="Calibri" w:cstheme="minorHAnsi"/>
          <w:color w:val="333333"/>
          <w:spacing w:val="21"/>
        </w:rPr>
        <w:t xml:space="preserve"> </w:t>
      </w:r>
      <w:r w:rsidRPr="00C74857">
        <w:rPr>
          <w:rFonts w:ascii="Calibri" w:hAnsi="Calibri" w:cstheme="minorHAnsi"/>
          <w:color w:val="333333"/>
        </w:rPr>
        <w:t>attended</w:t>
      </w:r>
      <w:r w:rsidRPr="00C74857">
        <w:rPr>
          <w:rFonts w:ascii="Calibri" w:hAnsi="Calibri" w:cstheme="minorHAnsi"/>
          <w:color w:val="333333"/>
          <w:spacing w:val="21"/>
        </w:rPr>
        <w:t xml:space="preserve"> </w:t>
      </w:r>
      <w:r w:rsidRPr="00C74857">
        <w:rPr>
          <w:rFonts w:ascii="Calibri" w:hAnsi="Calibri" w:cstheme="minorHAnsi"/>
          <w:color w:val="333333"/>
        </w:rPr>
        <w:t>duty at Clients place.</w:t>
      </w:r>
    </w:p>
    <w:p w14:paraId="457E739E" w14:textId="4A17F9EE" w:rsidR="00BE1D71" w:rsidRPr="00C74857" w:rsidRDefault="00BE1D71" w:rsidP="00BE1D71">
      <w:pPr>
        <w:pStyle w:val="ListParagraph"/>
        <w:keepNext/>
        <w:widowControl w:val="0"/>
        <w:numPr>
          <w:ilvl w:val="1"/>
          <w:numId w:val="8"/>
        </w:numPr>
        <w:tabs>
          <w:tab w:val="left" w:pos="1014"/>
        </w:tabs>
        <w:autoSpaceDE w:val="0"/>
        <w:autoSpaceDN w:val="0"/>
        <w:spacing w:after="40" w:line="259" w:lineRule="auto"/>
        <w:ind w:left="1014" w:right="276" w:hanging="395"/>
        <w:contextualSpacing w:val="0"/>
        <w:jc w:val="both"/>
        <w:rPr>
          <w:rFonts w:cstheme="minorHAnsi"/>
        </w:rPr>
      </w:pPr>
      <w:r w:rsidRPr="00C74857">
        <w:rPr>
          <w:rFonts w:ascii="Calibri" w:hAnsi="Calibri" w:cstheme="minorHAnsi"/>
          <w:color w:val="333333"/>
        </w:rPr>
        <w:t>At any rate the liability of V HR Services &amp; Solutions in the event of further threat or claim and / or / by Court action by dissatisfied Temporary staff making any claim otherwise shall on no account</w:t>
      </w:r>
      <w:r w:rsidRPr="00C74857">
        <w:rPr>
          <w:rFonts w:ascii="Calibri" w:hAnsi="Calibri" w:cstheme="minorHAnsi"/>
          <w:color w:val="333333"/>
          <w:spacing w:val="40"/>
        </w:rPr>
        <w:t xml:space="preserve"> </w:t>
      </w:r>
      <w:r w:rsidRPr="00C74857">
        <w:rPr>
          <w:rFonts w:ascii="Calibri" w:hAnsi="Calibri" w:cstheme="minorHAnsi"/>
          <w:color w:val="333333"/>
        </w:rPr>
        <w:t>exceed</w:t>
      </w:r>
      <w:r w:rsidRPr="00C74857">
        <w:rPr>
          <w:rFonts w:ascii="Calibri" w:hAnsi="Calibri" w:cstheme="minorHAnsi"/>
          <w:color w:val="333333"/>
          <w:spacing w:val="25"/>
        </w:rPr>
        <w:t xml:space="preserve"> </w:t>
      </w:r>
      <w:r w:rsidRPr="00C74857">
        <w:rPr>
          <w:rFonts w:ascii="Calibri" w:hAnsi="Calibri" w:cstheme="minorHAnsi"/>
          <w:color w:val="333333"/>
        </w:rPr>
        <w:t>one</w:t>
      </w:r>
      <w:r w:rsidRPr="00C74857">
        <w:rPr>
          <w:rFonts w:ascii="Calibri" w:hAnsi="Calibri" w:cstheme="minorHAnsi"/>
          <w:color w:val="333333"/>
          <w:spacing w:val="25"/>
        </w:rPr>
        <w:t xml:space="preserve"> </w:t>
      </w:r>
      <w:r w:rsidR="001C4DE3" w:rsidRPr="00C74857">
        <w:rPr>
          <w:rFonts w:ascii="Calibri" w:hAnsi="Calibri" w:cstheme="minorHAnsi"/>
          <w:color w:val="333333"/>
        </w:rPr>
        <w:t>month’s</w:t>
      </w:r>
      <w:r w:rsidRPr="00C74857">
        <w:rPr>
          <w:rFonts w:ascii="Calibri" w:hAnsi="Calibri" w:cstheme="minorHAnsi"/>
          <w:color w:val="333333"/>
          <w:spacing w:val="25"/>
        </w:rPr>
        <w:t xml:space="preserve"> </w:t>
      </w:r>
      <w:r w:rsidRPr="00C74857">
        <w:rPr>
          <w:rFonts w:ascii="Calibri" w:hAnsi="Calibri" w:cstheme="minorHAnsi"/>
          <w:color w:val="333333"/>
        </w:rPr>
        <w:t>/</w:t>
      </w:r>
      <w:r w:rsidRPr="00C74857">
        <w:rPr>
          <w:rFonts w:ascii="Calibri" w:hAnsi="Calibri" w:cstheme="minorHAnsi"/>
          <w:color w:val="333333"/>
          <w:spacing w:val="25"/>
        </w:rPr>
        <w:t xml:space="preserve"> </w:t>
      </w:r>
      <w:r w:rsidRPr="00C74857">
        <w:rPr>
          <w:rFonts w:ascii="Calibri" w:hAnsi="Calibri" w:cstheme="minorHAnsi"/>
          <w:color w:val="333333"/>
        </w:rPr>
        <w:t>net</w:t>
      </w:r>
      <w:r w:rsidRPr="00C74857">
        <w:rPr>
          <w:rFonts w:ascii="Calibri" w:hAnsi="Calibri" w:cstheme="minorHAnsi"/>
          <w:color w:val="333333"/>
          <w:spacing w:val="25"/>
        </w:rPr>
        <w:t xml:space="preserve"> </w:t>
      </w:r>
      <w:r w:rsidRPr="00C74857">
        <w:rPr>
          <w:rFonts w:ascii="Calibri" w:hAnsi="Calibri" w:cstheme="minorHAnsi"/>
          <w:color w:val="333333"/>
        </w:rPr>
        <w:t>remuneration</w:t>
      </w:r>
      <w:r w:rsidRPr="00C74857">
        <w:rPr>
          <w:rFonts w:ascii="Calibri" w:hAnsi="Calibri" w:cstheme="minorHAnsi"/>
          <w:color w:val="333333"/>
          <w:spacing w:val="25"/>
        </w:rPr>
        <w:t xml:space="preserve"> </w:t>
      </w:r>
      <w:r w:rsidRPr="00C74857">
        <w:rPr>
          <w:rFonts w:ascii="Calibri" w:hAnsi="Calibri" w:cstheme="minorHAnsi"/>
          <w:color w:val="333333"/>
        </w:rPr>
        <w:t>last</w:t>
      </w:r>
      <w:r w:rsidRPr="00C74857">
        <w:rPr>
          <w:rFonts w:ascii="Calibri" w:hAnsi="Calibri" w:cstheme="minorHAnsi"/>
          <w:color w:val="333333"/>
          <w:spacing w:val="25"/>
        </w:rPr>
        <w:t xml:space="preserve"> </w:t>
      </w:r>
      <w:r w:rsidRPr="00C74857">
        <w:rPr>
          <w:rFonts w:ascii="Calibri" w:hAnsi="Calibri" w:cstheme="minorHAnsi"/>
          <w:color w:val="333333"/>
        </w:rPr>
        <w:t>paid</w:t>
      </w:r>
      <w:r w:rsidRPr="00C74857">
        <w:rPr>
          <w:rFonts w:ascii="Calibri" w:hAnsi="Calibri" w:cstheme="minorHAnsi"/>
          <w:color w:val="333333"/>
          <w:spacing w:val="25"/>
        </w:rPr>
        <w:t xml:space="preserve"> </w:t>
      </w:r>
      <w:r w:rsidRPr="00C74857">
        <w:rPr>
          <w:rFonts w:ascii="Calibri" w:hAnsi="Calibri" w:cstheme="minorHAnsi"/>
          <w:color w:val="333333"/>
        </w:rPr>
        <w:t>to</w:t>
      </w:r>
      <w:r w:rsidRPr="00C74857">
        <w:rPr>
          <w:rFonts w:ascii="Calibri" w:hAnsi="Calibri" w:cstheme="minorHAnsi"/>
          <w:color w:val="333333"/>
          <w:spacing w:val="25"/>
        </w:rPr>
        <w:t xml:space="preserve"> </w:t>
      </w:r>
      <w:r w:rsidRPr="00C74857">
        <w:rPr>
          <w:rFonts w:ascii="Calibri" w:hAnsi="Calibri" w:cstheme="minorHAnsi"/>
          <w:color w:val="333333"/>
        </w:rPr>
        <w:t>Temporary</w:t>
      </w:r>
      <w:r w:rsidRPr="00C74857">
        <w:rPr>
          <w:rFonts w:ascii="Calibri" w:hAnsi="Calibri" w:cstheme="minorHAnsi"/>
          <w:color w:val="333333"/>
          <w:spacing w:val="25"/>
        </w:rPr>
        <w:t xml:space="preserve"> </w:t>
      </w:r>
      <w:r w:rsidRPr="00C74857">
        <w:rPr>
          <w:rFonts w:ascii="Calibri" w:hAnsi="Calibri" w:cstheme="minorHAnsi"/>
          <w:color w:val="333333"/>
        </w:rPr>
        <w:t>Staff which</w:t>
      </w:r>
      <w:r w:rsidRPr="00C74857">
        <w:rPr>
          <w:rFonts w:ascii="Calibri" w:hAnsi="Calibri" w:cstheme="minorHAnsi"/>
          <w:color w:val="333333"/>
          <w:spacing w:val="27"/>
        </w:rPr>
        <w:t xml:space="preserve"> </w:t>
      </w:r>
      <w:r w:rsidRPr="00C74857">
        <w:rPr>
          <w:rFonts w:ascii="Calibri" w:hAnsi="Calibri" w:cstheme="minorHAnsi"/>
          <w:color w:val="333333"/>
        </w:rPr>
        <w:t>will</w:t>
      </w:r>
      <w:r w:rsidRPr="00C74857">
        <w:rPr>
          <w:rFonts w:ascii="Calibri" w:hAnsi="Calibri" w:cstheme="minorHAnsi"/>
          <w:color w:val="333333"/>
          <w:spacing w:val="27"/>
        </w:rPr>
        <w:t xml:space="preserve"> </w:t>
      </w:r>
      <w:r w:rsidRPr="00C74857">
        <w:rPr>
          <w:rFonts w:ascii="Calibri" w:hAnsi="Calibri" w:cstheme="minorHAnsi"/>
          <w:color w:val="333333"/>
        </w:rPr>
        <w:t>be</w:t>
      </w:r>
      <w:r w:rsidRPr="00C74857">
        <w:rPr>
          <w:rFonts w:ascii="Calibri" w:hAnsi="Calibri" w:cstheme="minorHAnsi"/>
          <w:color w:val="333333"/>
          <w:spacing w:val="27"/>
        </w:rPr>
        <w:t xml:space="preserve"> </w:t>
      </w:r>
      <w:r w:rsidRPr="00C74857">
        <w:rPr>
          <w:rFonts w:ascii="Calibri" w:hAnsi="Calibri" w:cstheme="minorHAnsi"/>
          <w:color w:val="333333"/>
        </w:rPr>
        <w:t>solely payable at the discretion of V HR Services &amp; Solutions.</w:t>
      </w:r>
    </w:p>
    <w:p w14:paraId="1C9F9FCF" w14:textId="77777777" w:rsidR="00BE1D71" w:rsidRPr="00C74857" w:rsidRDefault="00BE1D71" w:rsidP="00BE1D71">
      <w:pPr>
        <w:pStyle w:val="ListParagraph"/>
        <w:keepNext/>
        <w:widowControl w:val="0"/>
        <w:numPr>
          <w:ilvl w:val="0"/>
          <w:numId w:val="8"/>
        </w:numPr>
        <w:tabs>
          <w:tab w:val="left" w:pos="618"/>
          <w:tab w:val="left" w:pos="620"/>
        </w:tabs>
        <w:autoSpaceDE w:val="0"/>
        <w:autoSpaceDN w:val="0"/>
        <w:spacing w:after="40" w:line="259" w:lineRule="auto"/>
        <w:ind w:left="620" w:right="243" w:hanging="450"/>
        <w:contextualSpacing w:val="0"/>
        <w:jc w:val="both"/>
        <w:rPr>
          <w:rFonts w:cstheme="minorHAnsi"/>
        </w:rPr>
      </w:pPr>
      <w:r w:rsidRPr="00C74857">
        <w:rPr>
          <w:rFonts w:ascii="Calibri" w:hAnsi="Calibri" w:cstheme="minorHAnsi"/>
          <w:color w:val="333333"/>
        </w:rPr>
        <w:t>The</w:t>
      </w:r>
      <w:r w:rsidRPr="00C74857">
        <w:rPr>
          <w:rFonts w:ascii="Calibri" w:hAnsi="Calibri" w:cstheme="minorHAnsi"/>
          <w:color w:val="333333"/>
          <w:spacing w:val="24"/>
        </w:rPr>
        <w:t xml:space="preserve"> </w:t>
      </w:r>
      <w:r w:rsidRPr="00C74857">
        <w:rPr>
          <w:rFonts w:ascii="Calibri" w:hAnsi="Calibri" w:cstheme="minorHAnsi"/>
          <w:color w:val="333333"/>
        </w:rPr>
        <w:t>Temporary</w:t>
      </w:r>
      <w:r w:rsidRPr="00C74857">
        <w:rPr>
          <w:rFonts w:ascii="Calibri" w:hAnsi="Calibri" w:cstheme="minorHAnsi"/>
          <w:color w:val="333333"/>
          <w:spacing w:val="24"/>
        </w:rPr>
        <w:t xml:space="preserve"> </w:t>
      </w:r>
      <w:r w:rsidRPr="00C74857">
        <w:rPr>
          <w:rFonts w:ascii="Calibri" w:hAnsi="Calibri" w:cstheme="minorHAnsi"/>
          <w:color w:val="333333"/>
        </w:rPr>
        <w:t>Staff</w:t>
      </w:r>
      <w:r w:rsidRPr="00C74857">
        <w:rPr>
          <w:rFonts w:ascii="Calibri" w:hAnsi="Calibri" w:cstheme="minorHAnsi"/>
          <w:color w:val="333333"/>
          <w:spacing w:val="24"/>
        </w:rPr>
        <w:t xml:space="preserve"> </w:t>
      </w:r>
      <w:r w:rsidRPr="00C74857">
        <w:rPr>
          <w:rFonts w:ascii="Calibri" w:hAnsi="Calibri" w:cstheme="minorHAnsi"/>
          <w:color w:val="333333"/>
        </w:rPr>
        <w:t>shall</w:t>
      </w:r>
      <w:r w:rsidRPr="00C74857">
        <w:rPr>
          <w:rFonts w:ascii="Calibri" w:hAnsi="Calibri" w:cstheme="minorHAnsi"/>
          <w:color w:val="333333"/>
          <w:spacing w:val="24"/>
        </w:rPr>
        <w:t xml:space="preserve"> </w:t>
      </w:r>
      <w:r w:rsidRPr="00C74857">
        <w:rPr>
          <w:rFonts w:ascii="Calibri" w:hAnsi="Calibri" w:cstheme="minorHAnsi"/>
          <w:color w:val="333333"/>
        </w:rPr>
        <w:t>keep</w:t>
      </w:r>
      <w:r w:rsidRPr="00C74857">
        <w:rPr>
          <w:rFonts w:ascii="Calibri" w:hAnsi="Calibri" w:cstheme="minorHAnsi"/>
          <w:color w:val="333333"/>
          <w:spacing w:val="24"/>
        </w:rPr>
        <w:t xml:space="preserve"> </w:t>
      </w:r>
      <w:r w:rsidRPr="00C74857">
        <w:rPr>
          <w:rFonts w:ascii="Calibri" w:hAnsi="Calibri" w:cstheme="minorHAnsi"/>
          <w:color w:val="333333"/>
        </w:rPr>
        <w:t>confidential</w:t>
      </w:r>
      <w:r w:rsidRPr="00C74857">
        <w:rPr>
          <w:rFonts w:ascii="Calibri" w:hAnsi="Calibri" w:cstheme="minorHAnsi"/>
          <w:color w:val="333333"/>
          <w:spacing w:val="24"/>
        </w:rPr>
        <w:t xml:space="preserve"> </w:t>
      </w:r>
      <w:r w:rsidRPr="00C74857">
        <w:rPr>
          <w:rFonts w:ascii="Calibri" w:hAnsi="Calibri" w:cstheme="minorHAnsi"/>
          <w:color w:val="333333"/>
        </w:rPr>
        <w:t>and</w:t>
      </w:r>
      <w:r w:rsidRPr="00C74857">
        <w:rPr>
          <w:rFonts w:ascii="Calibri" w:hAnsi="Calibri" w:cstheme="minorHAnsi"/>
          <w:color w:val="333333"/>
          <w:spacing w:val="24"/>
        </w:rPr>
        <w:t xml:space="preserve"> </w:t>
      </w:r>
      <w:r w:rsidRPr="00C74857">
        <w:rPr>
          <w:rFonts w:ascii="Calibri" w:hAnsi="Calibri" w:cstheme="minorHAnsi"/>
          <w:color w:val="333333"/>
        </w:rPr>
        <w:t>will</w:t>
      </w:r>
      <w:r w:rsidRPr="00C74857">
        <w:rPr>
          <w:rFonts w:ascii="Calibri" w:hAnsi="Calibri" w:cstheme="minorHAnsi"/>
          <w:color w:val="333333"/>
          <w:spacing w:val="24"/>
        </w:rPr>
        <w:t xml:space="preserve"> </w:t>
      </w:r>
      <w:r w:rsidRPr="00C74857">
        <w:rPr>
          <w:rFonts w:ascii="Calibri" w:hAnsi="Calibri" w:cstheme="minorHAnsi"/>
          <w:color w:val="333333"/>
        </w:rPr>
        <w:t>not</w:t>
      </w:r>
      <w:r w:rsidRPr="00C74857">
        <w:rPr>
          <w:rFonts w:ascii="Calibri" w:hAnsi="Calibri" w:cstheme="minorHAnsi"/>
          <w:color w:val="333333"/>
          <w:spacing w:val="24"/>
        </w:rPr>
        <w:t xml:space="preserve"> </w:t>
      </w:r>
      <w:r w:rsidRPr="00C74857">
        <w:rPr>
          <w:rFonts w:ascii="Calibri" w:hAnsi="Calibri" w:cstheme="minorHAnsi"/>
          <w:color w:val="333333"/>
        </w:rPr>
        <w:t>at</w:t>
      </w:r>
      <w:r w:rsidRPr="00C74857">
        <w:rPr>
          <w:rFonts w:ascii="Calibri" w:hAnsi="Calibri" w:cstheme="minorHAnsi"/>
          <w:color w:val="333333"/>
          <w:spacing w:val="24"/>
        </w:rPr>
        <w:t xml:space="preserve"> </w:t>
      </w:r>
      <w:r w:rsidRPr="00C74857">
        <w:rPr>
          <w:rFonts w:ascii="Calibri" w:hAnsi="Calibri" w:cstheme="minorHAnsi"/>
          <w:color w:val="333333"/>
        </w:rPr>
        <w:t>any</w:t>
      </w:r>
      <w:r w:rsidRPr="00C74857">
        <w:rPr>
          <w:rFonts w:ascii="Calibri" w:hAnsi="Calibri" w:cstheme="minorHAnsi"/>
          <w:color w:val="333333"/>
          <w:spacing w:val="24"/>
        </w:rPr>
        <w:t xml:space="preserve"> </w:t>
      </w:r>
      <w:r w:rsidRPr="00C74857">
        <w:rPr>
          <w:rFonts w:ascii="Calibri" w:hAnsi="Calibri" w:cstheme="minorHAnsi"/>
          <w:color w:val="333333"/>
        </w:rPr>
        <w:t>time</w:t>
      </w:r>
      <w:r w:rsidRPr="00C74857">
        <w:rPr>
          <w:rFonts w:ascii="Calibri" w:hAnsi="Calibri" w:cstheme="minorHAnsi"/>
          <w:color w:val="333333"/>
          <w:spacing w:val="24"/>
        </w:rPr>
        <w:t xml:space="preserve"> </w:t>
      </w:r>
      <w:r w:rsidRPr="00C74857">
        <w:rPr>
          <w:rFonts w:ascii="Calibri" w:hAnsi="Calibri" w:cstheme="minorHAnsi"/>
          <w:color w:val="333333"/>
        </w:rPr>
        <w:t>divulge</w:t>
      </w:r>
      <w:r w:rsidRPr="00C74857">
        <w:rPr>
          <w:rFonts w:ascii="Calibri" w:hAnsi="Calibri" w:cstheme="minorHAnsi"/>
          <w:color w:val="333333"/>
          <w:spacing w:val="24"/>
        </w:rPr>
        <w:t xml:space="preserve"> </w:t>
      </w:r>
      <w:r w:rsidRPr="00C74857">
        <w:rPr>
          <w:rFonts w:ascii="Calibri" w:hAnsi="Calibri" w:cstheme="minorHAnsi"/>
          <w:color w:val="333333"/>
        </w:rPr>
        <w:t>to</w:t>
      </w:r>
      <w:r w:rsidRPr="00C74857">
        <w:rPr>
          <w:rFonts w:ascii="Calibri" w:hAnsi="Calibri" w:cstheme="minorHAnsi"/>
          <w:color w:val="333333"/>
          <w:spacing w:val="20"/>
        </w:rPr>
        <w:t xml:space="preserve"> </w:t>
      </w:r>
      <w:r w:rsidRPr="00C74857">
        <w:rPr>
          <w:rFonts w:ascii="Calibri" w:hAnsi="Calibri" w:cstheme="minorHAnsi"/>
          <w:color w:val="333333"/>
        </w:rPr>
        <w:t>any</w:t>
      </w:r>
      <w:r w:rsidRPr="00C74857">
        <w:rPr>
          <w:rFonts w:ascii="Calibri" w:hAnsi="Calibri" w:cstheme="minorHAnsi"/>
          <w:color w:val="333333"/>
          <w:spacing w:val="29"/>
        </w:rPr>
        <w:t xml:space="preserve"> </w:t>
      </w:r>
      <w:r w:rsidRPr="00C74857">
        <w:rPr>
          <w:rFonts w:ascii="Calibri" w:hAnsi="Calibri" w:cstheme="minorHAnsi"/>
          <w:color w:val="333333"/>
        </w:rPr>
        <w:t>person,</w:t>
      </w:r>
      <w:r w:rsidRPr="00C74857">
        <w:rPr>
          <w:rFonts w:ascii="Calibri" w:hAnsi="Calibri" w:cstheme="minorHAnsi"/>
          <w:color w:val="333333"/>
          <w:spacing w:val="29"/>
        </w:rPr>
        <w:t xml:space="preserve"> </w:t>
      </w:r>
      <w:r w:rsidRPr="00C74857">
        <w:rPr>
          <w:rFonts w:ascii="Calibri" w:hAnsi="Calibri" w:cstheme="minorHAnsi"/>
          <w:color w:val="333333"/>
        </w:rPr>
        <w:t>nor use for his own or a third party’s benefit, any information of whatever nature</w:t>
      </w:r>
      <w:r w:rsidRPr="00C74857">
        <w:rPr>
          <w:rFonts w:ascii="Calibri" w:hAnsi="Calibri" w:cstheme="minorHAnsi"/>
          <w:color w:val="333333"/>
          <w:spacing w:val="29"/>
        </w:rPr>
        <w:t xml:space="preserve"> </w:t>
      </w:r>
      <w:r w:rsidRPr="00C74857">
        <w:rPr>
          <w:rFonts w:ascii="Calibri" w:hAnsi="Calibri" w:cstheme="minorHAnsi"/>
          <w:color w:val="333333"/>
        </w:rPr>
        <w:t>including</w:t>
      </w:r>
      <w:r w:rsidRPr="00C74857">
        <w:rPr>
          <w:rFonts w:ascii="Calibri" w:hAnsi="Calibri" w:cstheme="minorHAnsi"/>
          <w:color w:val="333333"/>
          <w:spacing w:val="29"/>
        </w:rPr>
        <w:t xml:space="preserve"> </w:t>
      </w:r>
      <w:r w:rsidRPr="00C74857">
        <w:rPr>
          <w:rFonts w:ascii="Calibri" w:hAnsi="Calibri" w:cstheme="minorHAnsi"/>
          <w:color w:val="333333"/>
        </w:rPr>
        <w:t>but</w:t>
      </w:r>
      <w:r w:rsidRPr="00C74857">
        <w:rPr>
          <w:rFonts w:ascii="Calibri" w:hAnsi="Calibri" w:cstheme="minorHAnsi"/>
          <w:color w:val="333333"/>
          <w:spacing w:val="29"/>
        </w:rPr>
        <w:t xml:space="preserve"> </w:t>
      </w:r>
      <w:r w:rsidRPr="00C74857">
        <w:rPr>
          <w:rFonts w:ascii="Calibri" w:hAnsi="Calibri" w:cstheme="minorHAnsi"/>
          <w:color w:val="333333"/>
        </w:rPr>
        <w:t>not limited</w:t>
      </w:r>
      <w:r w:rsidRPr="00C74857">
        <w:rPr>
          <w:rFonts w:ascii="Calibri" w:hAnsi="Calibri" w:cstheme="minorHAnsi"/>
          <w:color w:val="333333"/>
          <w:spacing w:val="24"/>
        </w:rPr>
        <w:t xml:space="preserve"> </w:t>
      </w:r>
      <w:r w:rsidRPr="00C74857">
        <w:rPr>
          <w:rFonts w:ascii="Calibri" w:hAnsi="Calibri" w:cstheme="minorHAnsi"/>
          <w:color w:val="333333"/>
        </w:rPr>
        <w:t>to</w:t>
      </w:r>
      <w:r w:rsidRPr="00C74857">
        <w:rPr>
          <w:rFonts w:ascii="Calibri" w:hAnsi="Calibri" w:cstheme="minorHAnsi"/>
          <w:color w:val="333333"/>
          <w:spacing w:val="24"/>
        </w:rPr>
        <w:t xml:space="preserve"> </w:t>
      </w:r>
      <w:r w:rsidRPr="00C74857">
        <w:rPr>
          <w:rFonts w:ascii="Calibri" w:hAnsi="Calibri" w:cstheme="minorHAnsi"/>
          <w:color w:val="333333"/>
        </w:rPr>
        <w:t>employment,</w:t>
      </w:r>
      <w:r w:rsidRPr="00C74857">
        <w:rPr>
          <w:rFonts w:ascii="Calibri" w:hAnsi="Calibri" w:cstheme="minorHAnsi"/>
          <w:color w:val="333333"/>
          <w:spacing w:val="24"/>
        </w:rPr>
        <w:t xml:space="preserve"> </w:t>
      </w:r>
      <w:r w:rsidRPr="00C74857">
        <w:rPr>
          <w:rFonts w:ascii="Calibri" w:hAnsi="Calibri" w:cstheme="minorHAnsi"/>
          <w:color w:val="333333"/>
        </w:rPr>
        <w:t>business</w:t>
      </w:r>
      <w:r w:rsidRPr="00C74857">
        <w:rPr>
          <w:rFonts w:ascii="Calibri" w:hAnsi="Calibri" w:cstheme="minorHAnsi"/>
          <w:color w:val="333333"/>
          <w:spacing w:val="24"/>
        </w:rPr>
        <w:t xml:space="preserve"> </w:t>
      </w:r>
      <w:r w:rsidRPr="00C74857">
        <w:rPr>
          <w:rFonts w:ascii="Calibri" w:hAnsi="Calibri" w:cstheme="minorHAnsi"/>
          <w:color w:val="333333"/>
        </w:rPr>
        <w:t>affairs,</w:t>
      </w:r>
      <w:r w:rsidRPr="00C74857">
        <w:rPr>
          <w:rFonts w:ascii="Calibri" w:hAnsi="Calibri" w:cstheme="minorHAnsi"/>
          <w:color w:val="333333"/>
          <w:spacing w:val="24"/>
        </w:rPr>
        <w:t xml:space="preserve"> </w:t>
      </w:r>
      <w:r w:rsidRPr="00C74857">
        <w:rPr>
          <w:rFonts w:ascii="Calibri" w:hAnsi="Calibri" w:cstheme="minorHAnsi"/>
          <w:color w:val="333333"/>
        </w:rPr>
        <w:t>transactions</w:t>
      </w:r>
      <w:r w:rsidRPr="00C74857">
        <w:rPr>
          <w:rFonts w:ascii="Calibri" w:hAnsi="Calibri" w:cstheme="minorHAnsi"/>
          <w:color w:val="333333"/>
          <w:spacing w:val="24"/>
        </w:rPr>
        <w:t xml:space="preserve"> </w:t>
      </w:r>
      <w:r w:rsidRPr="00C74857">
        <w:rPr>
          <w:rFonts w:ascii="Calibri" w:hAnsi="Calibri" w:cstheme="minorHAnsi"/>
          <w:color w:val="333333"/>
        </w:rPr>
        <w:t>or finances</w:t>
      </w:r>
      <w:r w:rsidRPr="00C74857">
        <w:rPr>
          <w:rFonts w:ascii="Calibri" w:hAnsi="Calibri" w:cstheme="minorHAnsi"/>
          <w:color w:val="333333"/>
          <w:spacing w:val="26"/>
        </w:rPr>
        <w:t xml:space="preserve"> </w:t>
      </w:r>
      <w:r w:rsidRPr="00C74857">
        <w:rPr>
          <w:rFonts w:ascii="Calibri" w:hAnsi="Calibri" w:cstheme="minorHAnsi"/>
          <w:color w:val="333333"/>
        </w:rPr>
        <w:t>in</w:t>
      </w:r>
      <w:r w:rsidRPr="00C74857">
        <w:rPr>
          <w:rFonts w:ascii="Calibri" w:hAnsi="Calibri" w:cstheme="minorHAnsi"/>
          <w:color w:val="333333"/>
          <w:spacing w:val="26"/>
        </w:rPr>
        <w:t xml:space="preserve"> </w:t>
      </w:r>
      <w:r w:rsidRPr="00C74857">
        <w:rPr>
          <w:rFonts w:ascii="Calibri" w:hAnsi="Calibri" w:cstheme="minorHAnsi"/>
          <w:color w:val="333333"/>
        </w:rPr>
        <w:t>relation</w:t>
      </w:r>
      <w:r w:rsidRPr="00C74857">
        <w:rPr>
          <w:rFonts w:ascii="Calibri" w:hAnsi="Calibri" w:cstheme="minorHAnsi"/>
          <w:color w:val="333333"/>
          <w:spacing w:val="26"/>
        </w:rPr>
        <w:t xml:space="preserve"> </w:t>
      </w:r>
      <w:r w:rsidRPr="00C74857">
        <w:rPr>
          <w:rFonts w:ascii="Calibri" w:hAnsi="Calibri" w:cstheme="minorHAnsi"/>
          <w:color w:val="333333"/>
        </w:rPr>
        <w:t>to</w:t>
      </w:r>
      <w:r w:rsidRPr="00C74857">
        <w:rPr>
          <w:rFonts w:ascii="Calibri" w:hAnsi="Calibri" w:cstheme="minorHAnsi"/>
          <w:color w:val="333333"/>
          <w:spacing w:val="26"/>
        </w:rPr>
        <w:t xml:space="preserve"> </w:t>
      </w:r>
      <w:r w:rsidRPr="00C74857">
        <w:rPr>
          <w:rFonts w:ascii="Calibri" w:hAnsi="Calibri" w:cstheme="minorHAnsi"/>
          <w:color w:val="333333"/>
        </w:rPr>
        <w:t>V HR Services &amp; Solutions</w:t>
      </w:r>
      <w:r w:rsidRPr="00C74857">
        <w:rPr>
          <w:rFonts w:ascii="Calibri" w:hAnsi="Calibri" w:cstheme="minorHAnsi"/>
          <w:color w:val="333333"/>
          <w:spacing w:val="26"/>
        </w:rPr>
        <w:t xml:space="preserve"> </w:t>
      </w:r>
      <w:r w:rsidRPr="00C74857">
        <w:rPr>
          <w:rFonts w:ascii="Calibri" w:hAnsi="Calibri" w:cstheme="minorHAnsi"/>
          <w:color w:val="333333"/>
        </w:rPr>
        <w:t>or the Customer.</w:t>
      </w:r>
    </w:p>
    <w:p w14:paraId="32C27B9A" w14:textId="77777777" w:rsidR="00BE1D71" w:rsidRPr="00C74857" w:rsidRDefault="00BE1D71" w:rsidP="00BE1D71">
      <w:pPr>
        <w:pStyle w:val="ListParagraph"/>
        <w:keepNext/>
        <w:widowControl w:val="0"/>
        <w:numPr>
          <w:ilvl w:val="0"/>
          <w:numId w:val="8"/>
        </w:numPr>
        <w:tabs>
          <w:tab w:val="left" w:pos="618"/>
        </w:tabs>
        <w:autoSpaceDE w:val="0"/>
        <w:autoSpaceDN w:val="0"/>
        <w:spacing w:after="40" w:line="259" w:lineRule="auto"/>
        <w:ind w:left="618" w:hanging="448"/>
        <w:contextualSpacing w:val="0"/>
        <w:jc w:val="both"/>
        <w:rPr>
          <w:rFonts w:cstheme="minorHAnsi"/>
          <w:b/>
        </w:rPr>
      </w:pPr>
      <w:r w:rsidRPr="00C74857">
        <w:rPr>
          <w:rFonts w:ascii="Calibri" w:hAnsi="Calibri" w:cstheme="minorHAnsi"/>
          <w:b/>
          <w:color w:val="333333"/>
          <w:spacing w:val="-2"/>
        </w:rPr>
        <w:t>On</w:t>
      </w:r>
      <w:r w:rsidRPr="00C74857">
        <w:rPr>
          <w:rFonts w:ascii="Calibri" w:hAnsi="Calibri" w:cstheme="minorHAnsi"/>
          <w:b/>
          <w:color w:val="333333"/>
          <w:spacing w:val="-15"/>
        </w:rPr>
        <w:t xml:space="preserve"> </w:t>
      </w:r>
      <w:r w:rsidRPr="00C74857">
        <w:rPr>
          <w:rFonts w:ascii="Calibri" w:hAnsi="Calibri" w:cstheme="minorHAnsi"/>
          <w:b/>
          <w:color w:val="333333"/>
          <w:spacing w:val="-2"/>
        </w:rPr>
        <w:t>termination</w:t>
      </w:r>
      <w:r w:rsidRPr="00C74857">
        <w:rPr>
          <w:rFonts w:ascii="Calibri" w:hAnsi="Calibri" w:cstheme="minorHAnsi"/>
          <w:b/>
          <w:color w:val="333333"/>
          <w:spacing w:val="-12"/>
        </w:rPr>
        <w:t xml:space="preserve"> </w:t>
      </w:r>
      <w:r w:rsidRPr="00C74857">
        <w:rPr>
          <w:rFonts w:ascii="Calibri" w:hAnsi="Calibri" w:cstheme="minorHAnsi"/>
          <w:b/>
          <w:color w:val="333333"/>
          <w:spacing w:val="-2"/>
        </w:rPr>
        <w:t>of</w:t>
      </w:r>
      <w:r w:rsidRPr="00C74857">
        <w:rPr>
          <w:rFonts w:ascii="Calibri" w:hAnsi="Calibri" w:cstheme="minorHAnsi"/>
          <w:b/>
          <w:color w:val="333333"/>
          <w:spacing w:val="-13"/>
        </w:rPr>
        <w:t xml:space="preserve"> </w:t>
      </w:r>
      <w:r w:rsidRPr="00C74857">
        <w:rPr>
          <w:rFonts w:ascii="Calibri" w:hAnsi="Calibri" w:cstheme="minorHAnsi"/>
          <w:b/>
          <w:color w:val="333333"/>
          <w:spacing w:val="-2"/>
        </w:rPr>
        <w:t>an</w:t>
      </w:r>
      <w:r w:rsidRPr="00C74857">
        <w:rPr>
          <w:rFonts w:ascii="Calibri" w:hAnsi="Calibri" w:cstheme="minorHAnsi"/>
          <w:b/>
          <w:color w:val="333333"/>
          <w:spacing w:val="-12"/>
        </w:rPr>
        <w:t xml:space="preserve"> </w:t>
      </w:r>
      <w:r w:rsidRPr="00C74857">
        <w:rPr>
          <w:rFonts w:ascii="Calibri" w:hAnsi="Calibri" w:cstheme="minorHAnsi"/>
          <w:b/>
          <w:color w:val="333333"/>
          <w:spacing w:val="-2"/>
        </w:rPr>
        <w:t>Assignment:</w:t>
      </w:r>
    </w:p>
    <w:p w14:paraId="6A0C8DA6" w14:textId="77777777" w:rsidR="00BE1D71" w:rsidRPr="00C74857" w:rsidRDefault="00BE1D71" w:rsidP="00BE1D71">
      <w:pPr>
        <w:pStyle w:val="ListParagraph"/>
        <w:keepNext/>
        <w:widowControl w:val="0"/>
        <w:numPr>
          <w:ilvl w:val="1"/>
          <w:numId w:val="8"/>
        </w:numPr>
        <w:tabs>
          <w:tab w:val="left" w:pos="1014"/>
          <w:tab w:val="left" w:pos="1017"/>
        </w:tabs>
        <w:autoSpaceDE w:val="0"/>
        <w:autoSpaceDN w:val="0"/>
        <w:spacing w:after="40" w:line="259" w:lineRule="auto"/>
        <w:ind w:left="1017" w:right="453" w:hanging="398"/>
        <w:contextualSpacing w:val="0"/>
        <w:jc w:val="both"/>
        <w:rPr>
          <w:rFonts w:cstheme="minorHAnsi"/>
        </w:rPr>
      </w:pPr>
      <w:r w:rsidRPr="00C74857">
        <w:rPr>
          <w:rFonts w:ascii="Calibri" w:hAnsi="Calibri" w:cstheme="minorHAnsi"/>
          <w:color w:val="333333"/>
        </w:rPr>
        <w:t>The Temporary Staff shall immediately deliver to V HR Services &amp; Solutions all correspondence, documents, specifications, papers and property belonging to V HR Services &amp; Solutions or Customer,</w:t>
      </w:r>
      <w:r w:rsidRPr="00C74857">
        <w:rPr>
          <w:rFonts w:ascii="Calibri" w:hAnsi="Calibri" w:cstheme="minorHAnsi"/>
          <w:color w:val="333333"/>
          <w:spacing w:val="80"/>
        </w:rPr>
        <w:t xml:space="preserve"> </w:t>
      </w:r>
      <w:r w:rsidRPr="00C74857">
        <w:rPr>
          <w:rFonts w:ascii="Calibri" w:hAnsi="Calibri" w:cstheme="minorHAnsi"/>
          <w:color w:val="333333"/>
        </w:rPr>
        <w:lastRenderedPageBreak/>
        <w:t>which may be in his possession or under his control.</w:t>
      </w:r>
    </w:p>
    <w:p w14:paraId="7EA2F6D0" w14:textId="77777777" w:rsidR="00BE1D71" w:rsidRPr="00C9517C" w:rsidRDefault="00BE1D71" w:rsidP="00BE1D71">
      <w:pPr>
        <w:pStyle w:val="ListParagraph"/>
        <w:keepNext/>
        <w:widowControl w:val="0"/>
        <w:numPr>
          <w:ilvl w:val="1"/>
          <w:numId w:val="8"/>
        </w:numPr>
        <w:tabs>
          <w:tab w:val="left" w:pos="1015"/>
        </w:tabs>
        <w:autoSpaceDE w:val="0"/>
        <w:autoSpaceDN w:val="0"/>
        <w:spacing w:after="40" w:line="259" w:lineRule="auto"/>
        <w:ind w:left="1015" w:right="365"/>
        <w:contextualSpacing w:val="0"/>
        <w:jc w:val="both"/>
        <w:rPr>
          <w:rFonts w:cstheme="minorHAnsi"/>
        </w:rPr>
      </w:pPr>
      <w:r w:rsidRPr="00C74857">
        <w:rPr>
          <w:rFonts w:ascii="Calibri" w:hAnsi="Calibri" w:cstheme="minorHAnsi"/>
          <w:color w:val="333333"/>
        </w:rPr>
        <w:t>Temporary</w:t>
      </w:r>
      <w:r w:rsidRPr="00C74857">
        <w:rPr>
          <w:rFonts w:ascii="Calibri" w:hAnsi="Calibri" w:cstheme="minorHAnsi"/>
          <w:color w:val="333333"/>
          <w:spacing w:val="23"/>
        </w:rPr>
        <w:t xml:space="preserve"> </w:t>
      </w:r>
      <w:r w:rsidRPr="00C74857">
        <w:rPr>
          <w:rFonts w:ascii="Calibri" w:hAnsi="Calibri" w:cstheme="minorHAnsi"/>
          <w:color w:val="333333"/>
        </w:rPr>
        <w:t>Staff</w:t>
      </w:r>
      <w:r w:rsidRPr="00C74857">
        <w:rPr>
          <w:rFonts w:ascii="Calibri" w:hAnsi="Calibri" w:cstheme="minorHAnsi"/>
          <w:color w:val="333333"/>
          <w:spacing w:val="23"/>
        </w:rPr>
        <w:t xml:space="preserve"> </w:t>
      </w:r>
      <w:r w:rsidRPr="00C74857">
        <w:rPr>
          <w:rFonts w:ascii="Calibri" w:hAnsi="Calibri" w:cstheme="minorHAnsi"/>
          <w:color w:val="333333"/>
        </w:rPr>
        <w:t>agrees</w:t>
      </w:r>
      <w:r w:rsidRPr="00C74857">
        <w:rPr>
          <w:rFonts w:ascii="Calibri" w:hAnsi="Calibri" w:cstheme="minorHAnsi"/>
          <w:color w:val="333333"/>
          <w:spacing w:val="21"/>
        </w:rPr>
        <w:t xml:space="preserve"> </w:t>
      </w:r>
      <w:r w:rsidRPr="00C74857">
        <w:rPr>
          <w:rFonts w:ascii="Calibri" w:hAnsi="Calibri" w:cstheme="minorHAnsi"/>
          <w:color w:val="333333"/>
        </w:rPr>
        <w:t>to</w:t>
      </w:r>
      <w:r w:rsidRPr="00C74857">
        <w:rPr>
          <w:rFonts w:ascii="Calibri" w:hAnsi="Calibri" w:cstheme="minorHAnsi"/>
          <w:color w:val="333333"/>
          <w:spacing w:val="21"/>
        </w:rPr>
        <w:t xml:space="preserve"> </w:t>
      </w:r>
      <w:r w:rsidRPr="00C74857">
        <w:rPr>
          <w:rFonts w:ascii="Calibri" w:hAnsi="Calibri" w:cstheme="minorHAnsi"/>
          <w:color w:val="333333"/>
        </w:rPr>
        <w:t>provide</w:t>
      </w:r>
      <w:r w:rsidRPr="00C74857">
        <w:rPr>
          <w:rFonts w:ascii="Calibri" w:hAnsi="Calibri" w:cstheme="minorHAnsi"/>
          <w:color w:val="333333"/>
          <w:spacing w:val="23"/>
        </w:rPr>
        <w:t xml:space="preserve"> </w:t>
      </w:r>
      <w:r w:rsidRPr="00C74857">
        <w:rPr>
          <w:rFonts w:ascii="Calibri" w:hAnsi="Calibri" w:cstheme="minorHAnsi"/>
          <w:color w:val="333333"/>
        </w:rPr>
        <w:t>V HR Services &amp; Solutions</w:t>
      </w:r>
      <w:r w:rsidRPr="00C74857">
        <w:rPr>
          <w:rFonts w:ascii="Calibri" w:hAnsi="Calibri" w:cstheme="minorHAnsi"/>
          <w:color w:val="333333"/>
          <w:spacing w:val="23"/>
        </w:rPr>
        <w:t xml:space="preserve"> </w:t>
      </w:r>
      <w:r w:rsidRPr="00C74857">
        <w:rPr>
          <w:rFonts w:ascii="Calibri" w:hAnsi="Calibri" w:cstheme="minorHAnsi"/>
          <w:color w:val="333333"/>
        </w:rPr>
        <w:t>with</w:t>
      </w:r>
      <w:r w:rsidRPr="00C74857">
        <w:rPr>
          <w:rFonts w:ascii="Calibri" w:hAnsi="Calibri" w:cstheme="minorHAnsi"/>
          <w:color w:val="333333"/>
          <w:spacing w:val="23"/>
        </w:rPr>
        <w:t xml:space="preserve"> </w:t>
      </w:r>
      <w:r w:rsidRPr="00C74857">
        <w:rPr>
          <w:rFonts w:ascii="Calibri" w:hAnsi="Calibri" w:cstheme="minorHAnsi"/>
          <w:color w:val="333333"/>
        </w:rPr>
        <w:t>notice</w:t>
      </w:r>
      <w:r w:rsidRPr="00C74857">
        <w:rPr>
          <w:rFonts w:ascii="Calibri" w:hAnsi="Calibri" w:cstheme="minorHAnsi"/>
          <w:color w:val="333333"/>
          <w:spacing w:val="23"/>
        </w:rPr>
        <w:t xml:space="preserve"> </w:t>
      </w:r>
      <w:r w:rsidRPr="00C74857">
        <w:rPr>
          <w:rFonts w:ascii="Calibri" w:hAnsi="Calibri" w:cstheme="minorHAnsi"/>
          <w:color w:val="333333"/>
        </w:rPr>
        <w:t>for</w:t>
      </w:r>
      <w:r w:rsidRPr="00C74857">
        <w:rPr>
          <w:rFonts w:ascii="Calibri" w:hAnsi="Calibri" w:cstheme="minorHAnsi"/>
          <w:color w:val="333333"/>
          <w:spacing w:val="23"/>
        </w:rPr>
        <w:t xml:space="preserve"> </w:t>
      </w:r>
      <w:r w:rsidRPr="00C74857">
        <w:rPr>
          <w:rFonts w:ascii="Calibri" w:hAnsi="Calibri" w:cstheme="minorHAnsi"/>
          <w:color w:val="333333"/>
        </w:rPr>
        <w:t>termination</w:t>
      </w:r>
      <w:r w:rsidRPr="00C74857">
        <w:rPr>
          <w:rFonts w:ascii="Calibri" w:hAnsi="Calibri" w:cstheme="minorHAnsi"/>
          <w:color w:val="333333"/>
          <w:spacing w:val="23"/>
        </w:rPr>
        <w:t xml:space="preserve"> </w:t>
      </w:r>
      <w:r w:rsidRPr="00C74857">
        <w:rPr>
          <w:rFonts w:ascii="Calibri" w:hAnsi="Calibri" w:cstheme="minorHAnsi"/>
          <w:color w:val="333333"/>
        </w:rPr>
        <w:t>or</w:t>
      </w:r>
      <w:r w:rsidRPr="00C74857">
        <w:rPr>
          <w:rFonts w:ascii="Calibri" w:hAnsi="Calibri" w:cstheme="minorHAnsi"/>
          <w:color w:val="333333"/>
          <w:spacing w:val="23"/>
        </w:rPr>
        <w:t xml:space="preserve"> </w:t>
      </w:r>
      <w:r w:rsidRPr="00C74857">
        <w:rPr>
          <w:rFonts w:ascii="Calibri" w:hAnsi="Calibri" w:cstheme="minorHAnsi"/>
          <w:color w:val="333333"/>
        </w:rPr>
        <w:t>pay</w:t>
      </w:r>
      <w:r w:rsidRPr="00C74857">
        <w:rPr>
          <w:rFonts w:ascii="Calibri" w:hAnsi="Calibri" w:cstheme="minorHAnsi"/>
          <w:color w:val="333333"/>
          <w:spacing w:val="23"/>
        </w:rPr>
        <w:t xml:space="preserve"> </w:t>
      </w:r>
      <w:r w:rsidRPr="00C74857">
        <w:rPr>
          <w:rFonts w:ascii="Calibri" w:hAnsi="Calibri" w:cstheme="minorHAnsi"/>
          <w:color w:val="333333"/>
        </w:rPr>
        <w:t>salary in lieu of notice should the Temporary Staff decide to end an Assignment earlier than</w:t>
      </w:r>
      <w:r w:rsidRPr="00C74857">
        <w:rPr>
          <w:rFonts w:ascii="Calibri" w:hAnsi="Calibri" w:cstheme="minorHAnsi"/>
          <w:color w:val="333333"/>
          <w:spacing w:val="35"/>
        </w:rPr>
        <w:t xml:space="preserve"> </w:t>
      </w:r>
      <w:r w:rsidRPr="00C74857">
        <w:rPr>
          <w:rFonts w:ascii="Calibri" w:hAnsi="Calibri" w:cstheme="minorHAnsi"/>
          <w:color w:val="333333"/>
        </w:rPr>
        <w:t>the agreed duration.</w:t>
      </w:r>
    </w:p>
    <w:p w14:paraId="3C8F7001" w14:textId="6FCF39B0" w:rsidR="00ED7D41" w:rsidRPr="0087186F" w:rsidRDefault="00BE1D71" w:rsidP="0087186F">
      <w:pPr>
        <w:pStyle w:val="ListParagraph"/>
        <w:keepNext/>
        <w:widowControl w:val="0"/>
        <w:numPr>
          <w:ilvl w:val="1"/>
          <w:numId w:val="8"/>
        </w:numPr>
        <w:tabs>
          <w:tab w:val="left" w:pos="1015"/>
        </w:tabs>
        <w:autoSpaceDE w:val="0"/>
        <w:autoSpaceDN w:val="0"/>
        <w:spacing w:after="40" w:line="259" w:lineRule="auto"/>
        <w:ind w:left="1015" w:right="365"/>
        <w:contextualSpacing w:val="0"/>
        <w:jc w:val="both"/>
        <w:rPr>
          <w:rFonts w:cstheme="minorHAnsi"/>
        </w:rPr>
      </w:pPr>
      <w:r w:rsidRPr="00C9517C">
        <w:rPr>
          <w:rFonts w:cstheme="minorHAnsi"/>
        </w:rPr>
        <w:t>The notice period for termination shall be in accordance with the following schedule:</w:t>
      </w:r>
    </w:p>
    <w:p w14:paraId="4E5D0AA4" w14:textId="19250722" w:rsidR="00BE1D71" w:rsidRPr="00C74857" w:rsidRDefault="00BE1D71" w:rsidP="00BE1D71">
      <w:pPr>
        <w:tabs>
          <w:tab w:val="left" w:pos="3304"/>
        </w:tabs>
        <w:spacing w:after="40" w:line="259" w:lineRule="auto"/>
        <w:ind w:left="695"/>
        <w:jc w:val="both"/>
        <w:rPr>
          <w:rFonts w:cstheme="minorHAnsi"/>
          <w:b/>
        </w:rPr>
      </w:pPr>
      <w:r w:rsidRPr="00C74857">
        <w:rPr>
          <w:rFonts w:ascii="Calibri" w:hAnsi="Calibri" w:cstheme="minorHAnsi"/>
          <w:b/>
          <w:color w:val="333333"/>
          <w:spacing w:val="-4"/>
        </w:rPr>
        <w:t>Duration</w:t>
      </w:r>
      <w:r w:rsidRPr="00C74857">
        <w:rPr>
          <w:rFonts w:ascii="Calibri" w:hAnsi="Calibri" w:cstheme="minorHAnsi"/>
          <w:b/>
          <w:color w:val="333333"/>
          <w:spacing w:val="-9"/>
        </w:rPr>
        <w:t xml:space="preserve"> </w:t>
      </w:r>
      <w:r w:rsidRPr="00C74857">
        <w:rPr>
          <w:rFonts w:ascii="Calibri" w:hAnsi="Calibri" w:cstheme="minorHAnsi"/>
          <w:b/>
          <w:color w:val="333333"/>
          <w:spacing w:val="-4"/>
        </w:rPr>
        <w:t>of</w:t>
      </w:r>
      <w:r w:rsidRPr="00C74857">
        <w:rPr>
          <w:rFonts w:ascii="Calibri" w:hAnsi="Calibri" w:cstheme="minorHAnsi"/>
          <w:b/>
          <w:color w:val="333333"/>
          <w:spacing w:val="-8"/>
        </w:rPr>
        <w:t xml:space="preserve"> </w:t>
      </w:r>
      <w:r w:rsidRPr="00C74857">
        <w:rPr>
          <w:rFonts w:ascii="Calibri" w:hAnsi="Calibri" w:cstheme="minorHAnsi"/>
          <w:b/>
          <w:color w:val="333333"/>
          <w:spacing w:val="-4"/>
        </w:rPr>
        <w:t>Assignment</w:t>
      </w:r>
      <w:r w:rsidRPr="00C74857">
        <w:rPr>
          <w:rFonts w:ascii="Calibri" w:hAnsi="Calibri" w:cstheme="minorHAnsi"/>
          <w:b/>
          <w:color w:val="333333"/>
        </w:rPr>
        <w:tab/>
        <w:t>Notice</w:t>
      </w:r>
      <w:r w:rsidRPr="00C74857">
        <w:rPr>
          <w:rFonts w:ascii="Calibri" w:hAnsi="Calibri" w:cstheme="minorHAnsi"/>
          <w:b/>
          <w:color w:val="333333"/>
          <w:spacing w:val="-14"/>
        </w:rPr>
        <w:t xml:space="preserve"> </w:t>
      </w:r>
      <w:r w:rsidRPr="00C74857">
        <w:rPr>
          <w:rFonts w:ascii="Calibri" w:hAnsi="Calibri" w:cstheme="minorHAnsi"/>
          <w:b/>
          <w:color w:val="333333"/>
          <w:spacing w:val="-2"/>
        </w:rPr>
        <w:t>Period</w:t>
      </w:r>
    </w:p>
    <w:p w14:paraId="626E1D21" w14:textId="77777777" w:rsidR="00BE1D71" w:rsidRPr="00C74857" w:rsidRDefault="00BE1D71" w:rsidP="00BE1D71">
      <w:pPr>
        <w:pStyle w:val="BodyText"/>
        <w:tabs>
          <w:tab w:val="left" w:pos="3304"/>
        </w:tabs>
        <w:spacing w:after="40" w:line="259" w:lineRule="auto"/>
        <w:ind w:left="695"/>
        <w:jc w:val="both"/>
        <w:rPr>
          <w:rFonts w:cstheme="minorHAnsi"/>
        </w:rPr>
      </w:pPr>
      <w:r w:rsidRPr="00C74857">
        <w:rPr>
          <w:rFonts w:ascii="Calibri" w:hAnsi="Calibri" w:cstheme="minorHAnsi"/>
          <w:color w:val="333333"/>
        </w:rPr>
        <w:t>2</w:t>
      </w:r>
      <w:r w:rsidRPr="00C74857">
        <w:rPr>
          <w:rFonts w:ascii="Calibri" w:hAnsi="Calibri" w:cstheme="minorHAnsi"/>
          <w:color w:val="333333"/>
          <w:spacing w:val="22"/>
        </w:rPr>
        <w:t xml:space="preserve"> </w:t>
      </w:r>
      <w:r w:rsidRPr="00C74857">
        <w:rPr>
          <w:rFonts w:ascii="Calibri" w:hAnsi="Calibri" w:cstheme="minorHAnsi"/>
          <w:color w:val="333333"/>
        </w:rPr>
        <w:t>weeks</w:t>
      </w:r>
      <w:r w:rsidRPr="00C74857">
        <w:rPr>
          <w:rFonts w:ascii="Calibri" w:hAnsi="Calibri" w:cstheme="minorHAnsi"/>
          <w:color w:val="333333"/>
          <w:spacing w:val="22"/>
        </w:rPr>
        <w:t xml:space="preserve"> </w:t>
      </w:r>
      <w:r w:rsidRPr="00C74857">
        <w:rPr>
          <w:rFonts w:ascii="Calibri" w:hAnsi="Calibri" w:cstheme="minorHAnsi"/>
          <w:color w:val="333333"/>
        </w:rPr>
        <w:t>or</w:t>
      </w:r>
      <w:r w:rsidRPr="00C74857">
        <w:rPr>
          <w:rFonts w:ascii="Calibri" w:hAnsi="Calibri" w:cstheme="minorHAnsi"/>
          <w:color w:val="333333"/>
          <w:spacing w:val="22"/>
        </w:rPr>
        <w:t xml:space="preserve"> </w:t>
      </w:r>
      <w:r w:rsidRPr="00C74857">
        <w:rPr>
          <w:rFonts w:ascii="Calibri" w:hAnsi="Calibri" w:cstheme="minorHAnsi"/>
          <w:color w:val="333333"/>
          <w:spacing w:val="-4"/>
        </w:rPr>
        <w:t>less</w:t>
      </w:r>
      <w:r w:rsidRPr="00C74857">
        <w:rPr>
          <w:rFonts w:ascii="Calibri" w:hAnsi="Calibri" w:cstheme="minorHAnsi"/>
          <w:color w:val="333333"/>
        </w:rPr>
        <w:tab/>
        <w:t>3</w:t>
      </w:r>
      <w:r w:rsidRPr="00C74857">
        <w:rPr>
          <w:rFonts w:ascii="Calibri" w:hAnsi="Calibri" w:cstheme="minorHAnsi"/>
          <w:color w:val="333333"/>
          <w:spacing w:val="10"/>
        </w:rPr>
        <w:t xml:space="preserve"> </w:t>
      </w:r>
      <w:r w:rsidRPr="00C74857">
        <w:rPr>
          <w:rFonts w:ascii="Calibri" w:hAnsi="Calibri" w:cstheme="minorHAnsi"/>
          <w:color w:val="333333"/>
          <w:spacing w:val="-4"/>
        </w:rPr>
        <w:t>days</w:t>
      </w:r>
    </w:p>
    <w:p w14:paraId="356055E1" w14:textId="77777777" w:rsidR="00BE1D71" w:rsidRPr="00C74857" w:rsidRDefault="00BE1D71" w:rsidP="00BE1D71">
      <w:pPr>
        <w:pStyle w:val="ListParagraph"/>
        <w:widowControl w:val="0"/>
        <w:numPr>
          <w:ilvl w:val="1"/>
          <w:numId w:val="7"/>
        </w:numPr>
        <w:tabs>
          <w:tab w:val="left" w:pos="912"/>
          <w:tab w:val="left" w:pos="3304"/>
        </w:tabs>
        <w:autoSpaceDE w:val="0"/>
        <w:autoSpaceDN w:val="0"/>
        <w:spacing w:after="40" w:line="259" w:lineRule="auto"/>
        <w:ind w:hanging="217"/>
        <w:contextualSpacing w:val="0"/>
        <w:jc w:val="both"/>
        <w:rPr>
          <w:rFonts w:cstheme="minorHAnsi"/>
        </w:rPr>
      </w:pPr>
      <w:r w:rsidRPr="00C74857">
        <w:rPr>
          <w:rFonts w:ascii="Calibri" w:hAnsi="Calibri" w:cstheme="minorHAnsi"/>
          <w:color w:val="333333"/>
        </w:rPr>
        <w:t>2</w:t>
      </w:r>
      <w:r w:rsidRPr="00C74857">
        <w:rPr>
          <w:rFonts w:ascii="Calibri" w:hAnsi="Calibri" w:cstheme="minorHAnsi"/>
          <w:color w:val="333333"/>
          <w:spacing w:val="10"/>
        </w:rPr>
        <w:t xml:space="preserve"> </w:t>
      </w:r>
      <w:r w:rsidRPr="00C74857">
        <w:rPr>
          <w:rFonts w:ascii="Calibri" w:hAnsi="Calibri" w:cstheme="minorHAnsi"/>
          <w:color w:val="333333"/>
        </w:rPr>
        <w:t>weeks</w:t>
      </w:r>
      <w:r w:rsidRPr="00C74857">
        <w:rPr>
          <w:rFonts w:ascii="Calibri" w:hAnsi="Calibri" w:cstheme="minorHAnsi"/>
          <w:color w:val="333333"/>
          <w:spacing w:val="11"/>
        </w:rPr>
        <w:t xml:space="preserve"> </w:t>
      </w:r>
      <w:r w:rsidRPr="00C74857">
        <w:rPr>
          <w:rFonts w:ascii="Calibri" w:hAnsi="Calibri" w:cstheme="minorHAnsi"/>
          <w:color w:val="333333"/>
        </w:rPr>
        <w:t>to</w:t>
      </w:r>
      <w:r w:rsidRPr="00C74857">
        <w:rPr>
          <w:rFonts w:ascii="Calibri" w:hAnsi="Calibri" w:cstheme="minorHAnsi"/>
          <w:color w:val="333333"/>
          <w:spacing w:val="11"/>
        </w:rPr>
        <w:t xml:space="preserve"> </w:t>
      </w:r>
      <w:r w:rsidRPr="00C74857">
        <w:rPr>
          <w:rFonts w:ascii="Calibri" w:hAnsi="Calibri" w:cstheme="minorHAnsi"/>
          <w:color w:val="333333"/>
        </w:rPr>
        <w:t>1</w:t>
      </w:r>
      <w:r w:rsidRPr="00C74857">
        <w:rPr>
          <w:rFonts w:ascii="Calibri" w:hAnsi="Calibri" w:cstheme="minorHAnsi"/>
          <w:color w:val="333333"/>
          <w:spacing w:val="11"/>
        </w:rPr>
        <w:t xml:space="preserve"> </w:t>
      </w:r>
      <w:r w:rsidRPr="00C74857">
        <w:rPr>
          <w:rFonts w:ascii="Calibri" w:hAnsi="Calibri" w:cstheme="minorHAnsi"/>
          <w:color w:val="333333"/>
          <w:spacing w:val="-2"/>
        </w:rPr>
        <w:t>month</w:t>
      </w:r>
      <w:r w:rsidRPr="00C74857">
        <w:rPr>
          <w:rFonts w:ascii="Calibri" w:hAnsi="Calibri" w:cstheme="minorHAnsi"/>
          <w:color w:val="333333"/>
        </w:rPr>
        <w:tab/>
        <w:t>1</w:t>
      </w:r>
      <w:r w:rsidRPr="00C74857">
        <w:rPr>
          <w:rFonts w:ascii="Calibri" w:hAnsi="Calibri" w:cstheme="minorHAnsi"/>
          <w:color w:val="333333"/>
          <w:spacing w:val="15"/>
        </w:rPr>
        <w:t xml:space="preserve"> </w:t>
      </w:r>
      <w:r w:rsidRPr="00C74857">
        <w:rPr>
          <w:rFonts w:ascii="Calibri" w:hAnsi="Calibri" w:cstheme="minorHAnsi"/>
          <w:color w:val="333333"/>
          <w:spacing w:val="-4"/>
        </w:rPr>
        <w:t>week</w:t>
      </w:r>
    </w:p>
    <w:p w14:paraId="4BCB58E0" w14:textId="77777777" w:rsidR="00BE1D71" w:rsidRPr="00C74857" w:rsidRDefault="00BE1D71" w:rsidP="00BE1D71">
      <w:pPr>
        <w:pStyle w:val="BodyText"/>
        <w:tabs>
          <w:tab w:val="left" w:pos="3304"/>
        </w:tabs>
        <w:spacing w:after="40" w:line="259" w:lineRule="auto"/>
        <w:ind w:left="695"/>
        <w:jc w:val="both"/>
        <w:rPr>
          <w:rFonts w:cstheme="minorHAnsi"/>
        </w:rPr>
      </w:pPr>
      <w:r w:rsidRPr="00C74857">
        <w:rPr>
          <w:rFonts w:ascii="Calibri" w:hAnsi="Calibri" w:cstheme="minorHAnsi"/>
          <w:color w:val="333333"/>
        </w:rPr>
        <w:t>1</w:t>
      </w:r>
      <w:r w:rsidRPr="00C74857">
        <w:rPr>
          <w:rFonts w:ascii="Calibri" w:hAnsi="Calibri" w:cstheme="minorHAnsi"/>
          <w:color w:val="333333"/>
          <w:spacing w:val="9"/>
        </w:rPr>
        <w:t xml:space="preserve"> </w:t>
      </w:r>
      <w:r w:rsidRPr="00C74857">
        <w:rPr>
          <w:rFonts w:ascii="Calibri" w:hAnsi="Calibri" w:cstheme="minorHAnsi"/>
          <w:color w:val="333333"/>
        </w:rPr>
        <w:t>month</w:t>
      </w:r>
      <w:r w:rsidRPr="00C74857">
        <w:rPr>
          <w:rFonts w:ascii="Calibri" w:hAnsi="Calibri" w:cstheme="minorHAnsi"/>
          <w:color w:val="333333"/>
          <w:spacing w:val="10"/>
        </w:rPr>
        <w:t xml:space="preserve"> </w:t>
      </w:r>
      <w:r w:rsidRPr="00C74857">
        <w:rPr>
          <w:rFonts w:ascii="Calibri" w:hAnsi="Calibri" w:cstheme="minorHAnsi"/>
          <w:color w:val="333333"/>
        </w:rPr>
        <w:t>to</w:t>
      </w:r>
      <w:r w:rsidRPr="00C74857">
        <w:rPr>
          <w:rFonts w:ascii="Calibri" w:hAnsi="Calibri" w:cstheme="minorHAnsi"/>
          <w:color w:val="333333"/>
          <w:spacing w:val="10"/>
        </w:rPr>
        <w:t xml:space="preserve"> </w:t>
      </w:r>
      <w:r w:rsidRPr="00C74857">
        <w:rPr>
          <w:rFonts w:ascii="Calibri" w:hAnsi="Calibri" w:cstheme="minorHAnsi"/>
          <w:color w:val="333333"/>
        </w:rPr>
        <w:t>6</w:t>
      </w:r>
      <w:r w:rsidRPr="00C74857">
        <w:rPr>
          <w:rFonts w:ascii="Calibri" w:hAnsi="Calibri" w:cstheme="minorHAnsi"/>
          <w:color w:val="333333"/>
          <w:spacing w:val="10"/>
        </w:rPr>
        <w:t xml:space="preserve"> </w:t>
      </w:r>
      <w:r w:rsidRPr="00C74857">
        <w:rPr>
          <w:rFonts w:ascii="Calibri" w:hAnsi="Calibri" w:cstheme="minorHAnsi"/>
          <w:color w:val="333333"/>
          <w:spacing w:val="-2"/>
        </w:rPr>
        <w:t>months</w:t>
      </w:r>
      <w:r w:rsidRPr="00C74857">
        <w:rPr>
          <w:rFonts w:ascii="Calibri" w:hAnsi="Calibri" w:cstheme="minorHAnsi"/>
          <w:color w:val="333333"/>
        </w:rPr>
        <w:tab/>
        <w:t>2</w:t>
      </w:r>
      <w:r w:rsidRPr="00C74857">
        <w:rPr>
          <w:rFonts w:ascii="Calibri" w:hAnsi="Calibri" w:cstheme="minorHAnsi"/>
          <w:color w:val="333333"/>
          <w:spacing w:val="18"/>
        </w:rPr>
        <w:t xml:space="preserve"> </w:t>
      </w:r>
      <w:r w:rsidRPr="00C74857">
        <w:rPr>
          <w:rFonts w:ascii="Calibri" w:hAnsi="Calibri" w:cstheme="minorHAnsi"/>
          <w:color w:val="333333"/>
          <w:spacing w:val="-2"/>
        </w:rPr>
        <w:t>weeks</w:t>
      </w:r>
    </w:p>
    <w:p w14:paraId="531D75CC" w14:textId="77777777" w:rsidR="00BE1D71" w:rsidRPr="00C9517C" w:rsidRDefault="00BE1D71" w:rsidP="00BE1D71">
      <w:pPr>
        <w:pStyle w:val="ListParagraph"/>
        <w:widowControl w:val="0"/>
        <w:numPr>
          <w:ilvl w:val="1"/>
          <w:numId w:val="7"/>
        </w:numPr>
        <w:tabs>
          <w:tab w:val="left" w:pos="908"/>
          <w:tab w:val="left" w:pos="3304"/>
        </w:tabs>
        <w:autoSpaceDE w:val="0"/>
        <w:autoSpaceDN w:val="0"/>
        <w:spacing w:after="40" w:line="259" w:lineRule="auto"/>
        <w:ind w:left="908" w:hanging="213"/>
        <w:contextualSpacing w:val="0"/>
        <w:jc w:val="both"/>
        <w:rPr>
          <w:rFonts w:cstheme="minorHAnsi"/>
        </w:rPr>
      </w:pPr>
      <w:r w:rsidRPr="00C74857">
        <w:rPr>
          <w:rFonts w:ascii="Calibri" w:hAnsi="Calibri" w:cstheme="minorHAnsi"/>
          <w:color w:val="333333"/>
        </w:rPr>
        <w:t>6</w:t>
      </w:r>
      <w:r w:rsidRPr="00C74857">
        <w:rPr>
          <w:rFonts w:ascii="Calibri" w:hAnsi="Calibri" w:cstheme="minorHAnsi"/>
          <w:color w:val="333333"/>
          <w:spacing w:val="3"/>
        </w:rPr>
        <w:t xml:space="preserve"> </w:t>
      </w:r>
      <w:r w:rsidRPr="00C74857">
        <w:rPr>
          <w:rFonts w:ascii="Calibri" w:hAnsi="Calibri" w:cstheme="minorHAnsi"/>
          <w:color w:val="333333"/>
          <w:spacing w:val="-2"/>
        </w:rPr>
        <w:t>months</w:t>
      </w:r>
      <w:r w:rsidRPr="00C74857">
        <w:rPr>
          <w:rFonts w:ascii="Calibri" w:hAnsi="Calibri" w:cstheme="minorHAnsi"/>
          <w:color w:val="333333"/>
        </w:rPr>
        <w:tab/>
        <w:t>1</w:t>
      </w:r>
      <w:r w:rsidRPr="00C74857">
        <w:rPr>
          <w:rFonts w:ascii="Calibri" w:hAnsi="Calibri" w:cstheme="minorHAnsi"/>
          <w:color w:val="333333"/>
          <w:spacing w:val="6"/>
        </w:rPr>
        <w:t xml:space="preserve"> </w:t>
      </w:r>
      <w:r w:rsidRPr="00C74857">
        <w:rPr>
          <w:rFonts w:ascii="Calibri" w:hAnsi="Calibri" w:cstheme="minorHAnsi"/>
          <w:color w:val="333333"/>
          <w:spacing w:val="-2"/>
        </w:rPr>
        <w:t>month</w:t>
      </w:r>
    </w:p>
    <w:p w14:paraId="2C3CE695" w14:textId="77777777" w:rsidR="00BE1D71" w:rsidRDefault="00BE1D71" w:rsidP="00BE1D71">
      <w:pPr>
        <w:widowControl w:val="0"/>
        <w:tabs>
          <w:tab w:val="left" w:pos="908"/>
          <w:tab w:val="left" w:pos="3304"/>
        </w:tabs>
        <w:autoSpaceDE w:val="0"/>
        <w:autoSpaceDN w:val="0"/>
        <w:spacing w:after="40" w:line="259" w:lineRule="auto"/>
        <w:rPr>
          <w:rFonts w:cstheme="minorHAnsi"/>
        </w:rPr>
      </w:pPr>
      <w:r w:rsidRPr="00C9517C">
        <w:rPr>
          <w:rFonts w:cstheme="minorHAnsi"/>
        </w:rPr>
        <w:t>For any service of notice or communication of whatsoever kind, you will be informed by courier or ordinary post at the address given by you at the time of your employment. In case of any change in your address, surname after marriage in case of female or any other change, you will inform the management in writing to this effect within one week of such change and get new address recorded in your personal record.</w:t>
      </w:r>
    </w:p>
    <w:p w14:paraId="3766A2F1" w14:textId="77777777" w:rsidR="00BE1D71" w:rsidRDefault="00BE1D71" w:rsidP="00BE1D71">
      <w:pPr>
        <w:widowControl w:val="0"/>
        <w:tabs>
          <w:tab w:val="left" w:pos="908"/>
          <w:tab w:val="left" w:pos="3304"/>
        </w:tabs>
        <w:autoSpaceDE w:val="0"/>
        <w:autoSpaceDN w:val="0"/>
        <w:spacing w:after="40" w:line="259" w:lineRule="auto"/>
        <w:rPr>
          <w:rFonts w:cstheme="minorHAnsi"/>
        </w:rPr>
      </w:pPr>
      <w:r w:rsidRPr="00C9517C">
        <w:rPr>
          <w:rFonts w:cstheme="minorHAnsi"/>
          <w:b/>
          <w:bCs/>
        </w:rPr>
        <w:t>12.</w:t>
      </w:r>
      <w:r>
        <w:rPr>
          <w:rFonts w:cstheme="minorHAnsi"/>
        </w:rPr>
        <w:t xml:space="preserve"> </w:t>
      </w:r>
      <w:r w:rsidRPr="00C9517C">
        <w:rPr>
          <w:rFonts w:cstheme="minorHAnsi"/>
        </w:rPr>
        <w:t>The offer for Employment by V HR Services &amp; Solutions is founded on the Declaration provided by Temporary Staff in respect of the following:</w:t>
      </w:r>
    </w:p>
    <w:p w14:paraId="7785D5F5" w14:textId="77777777" w:rsidR="00BE1D71" w:rsidRDefault="00BE1D71" w:rsidP="00BE1D71">
      <w:pPr>
        <w:widowControl w:val="0"/>
        <w:tabs>
          <w:tab w:val="left" w:pos="908"/>
          <w:tab w:val="left" w:pos="3304"/>
        </w:tabs>
        <w:autoSpaceDE w:val="0"/>
        <w:autoSpaceDN w:val="0"/>
        <w:spacing w:after="40" w:line="259" w:lineRule="auto"/>
        <w:rPr>
          <w:rFonts w:cstheme="minorHAnsi"/>
        </w:rPr>
      </w:pPr>
      <w:r w:rsidRPr="00C9517C">
        <w:rPr>
          <w:rFonts w:cstheme="minorHAnsi"/>
        </w:rPr>
        <w:t>(a)</w:t>
      </w:r>
      <w:r>
        <w:rPr>
          <w:rFonts w:cstheme="minorHAnsi"/>
        </w:rPr>
        <w:t xml:space="preserve"> </w:t>
      </w:r>
      <w:r w:rsidRPr="00C9517C">
        <w:rPr>
          <w:rFonts w:cstheme="minorHAnsi"/>
        </w:rPr>
        <w:t>Information / detail/s provided by Temporary Staff to V HR Services &amp; Solutions and in his/her resume which is taken as correct especially the information pertaining to age, educational qualifications, experience marital status and previous employment.</w:t>
      </w:r>
      <w:r>
        <w:rPr>
          <w:rFonts w:cstheme="minorHAnsi"/>
        </w:rPr>
        <w:t xml:space="preserve"> </w:t>
      </w:r>
      <w:r w:rsidRPr="00C9517C">
        <w:rPr>
          <w:rFonts w:cstheme="minorHAnsi"/>
        </w:rPr>
        <w:t xml:space="preserve">If relieving letter of previous employer is not provided / </w:t>
      </w:r>
      <w:proofErr w:type="gramStart"/>
      <w:r w:rsidRPr="00C9517C">
        <w:rPr>
          <w:rFonts w:cstheme="minorHAnsi"/>
        </w:rPr>
        <w:t>submitted ,</w:t>
      </w:r>
      <w:proofErr w:type="gramEnd"/>
      <w:r w:rsidRPr="00C9517C">
        <w:rPr>
          <w:rFonts w:cstheme="minorHAnsi"/>
        </w:rPr>
        <w:t xml:space="preserve"> the offer and acceptance is subject to production of relieving letter within the time granted by V HR Services &amp; Solutions.</w:t>
      </w:r>
    </w:p>
    <w:p w14:paraId="646E131C" w14:textId="77777777" w:rsidR="00BE1D71" w:rsidRPr="00C9517C" w:rsidRDefault="00BE1D71" w:rsidP="00BE1D71">
      <w:pPr>
        <w:widowControl w:val="0"/>
        <w:tabs>
          <w:tab w:val="left" w:pos="908"/>
          <w:tab w:val="left" w:pos="3304"/>
        </w:tabs>
        <w:autoSpaceDE w:val="0"/>
        <w:autoSpaceDN w:val="0"/>
        <w:spacing w:after="40" w:line="259" w:lineRule="auto"/>
        <w:rPr>
          <w:rFonts w:cstheme="minorHAnsi"/>
          <w:b/>
          <w:bCs/>
        </w:rPr>
      </w:pPr>
      <w:r w:rsidRPr="00C9517C">
        <w:rPr>
          <w:rFonts w:cstheme="minorHAnsi"/>
          <w:b/>
          <w:bCs/>
        </w:rPr>
        <w:t xml:space="preserve">13. </w:t>
      </w:r>
      <w:r w:rsidRPr="00C9517C">
        <w:rPr>
          <w:rFonts w:cstheme="minorHAnsi"/>
        </w:rPr>
        <w:t>In the event of any discovery / information made known to or available with V HR Services &amp; Solutions with reference to any fraud , mis­statement ,incorrect particulars or misinformation or suppression of any detail / material fact on any account leading to the mistaken offer of fixed term contract of service having been made / acted upon by V HR Services &amp; Solutions the Contract of Temporary Service shall stand automatically terminated with / without any reference / notice to Temporary Staff with retrospective effect from the date of offer and making Temporary Staff liable to make good all losses ,expenses, damages caused to V HR Services &amp; Solutions apart from Temporary compensating the actual loss suffered by them on account of such act/s.</w:t>
      </w:r>
    </w:p>
    <w:p w14:paraId="6DE003CB" w14:textId="77777777" w:rsidR="00BE1D71" w:rsidRPr="00C9517C" w:rsidRDefault="00BE1D71" w:rsidP="00BE1D71">
      <w:pPr>
        <w:widowControl w:val="0"/>
        <w:tabs>
          <w:tab w:val="left" w:pos="908"/>
          <w:tab w:val="left" w:pos="3304"/>
        </w:tabs>
        <w:autoSpaceDE w:val="0"/>
        <w:autoSpaceDN w:val="0"/>
        <w:spacing w:after="40" w:line="259" w:lineRule="auto"/>
        <w:rPr>
          <w:rFonts w:cstheme="minorHAnsi"/>
        </w:rPr>
      </w:pPr>
      <w:r w:rsidRPr="00C9517C">
        <w:rPr>
          <w:rFonts w:cstheme="minorHAnsi"/>
          <w:b/>
          <w:bCs/>
        </w:rPr>
        <w:t>14.</w:t>
      </w:r>
      <w:r>
        <w:rPr>
          <w:rFonts w:cstheme="minorHAnsi"/>
        </w:rPr>
        <w:t xml:space="preserve"> </w:t>
      </w:r>
      <w:r w:rsidRPr="00C9517C">
        <w:rPr>
          <w:rFonts w:cstheme="minorHAnsi"/>
        </w:rPr>
        <w:t>In the event of Temporary Staff not producing the relieving letter from his / her previous employer[if applicable] within the stipulated time or due to any indulgence granted by V HR Services &amp; Solutions the Contract of Temporary Service shall stand automatically terminated with / without any reference / notice to Temporary Staff with retrospective effect from the date of offer and making Temporary Staff liable to make good all losses, expenses, damages caused to V HR Services &amp; Solutions apart from Temporary Staff compensating the actual loss suffered by them on account of such act/s.</w:t>
      </w:r>
    </w:p>
    <w:p w14:paraId="45FE6ECB" w14:textId="77777777" w:rsidR="00BE1D71" w:rsidRPr="00C9517C" w:rsidRDefault="00BE1D71" w:rsidP="00BE1D71">
      <w:pPr>
        <w:keepNext/>
        <w:widowControl w:val="0"/>
        <w:tabs>
          <w:tab w:val="left" w:pos="1015"/>
        </w:tabs>
        <w:autoSpaceDE w:val="0"/>
        <w:autoSpaceDN w:val="0"/>
        <w:spacing w:after="40" w:line="259" w:lineRule="auto"/>
        <w:ind w:right="365"/>
        <w:rPr>
          <w:rFonts w:cstheme="minorHAnsi"/>
        </w:rPr>
      </w:pPr>
      <w:r w:rsidRPr="00C9517C">
        <w:rPr>
          <w:rFonts w:cstheme="minorHAnsi"/>
          <w:b/>
          <w:bCs/>
        </w:rPr>
        <w:t>15.</w:t>
      </w:r>
      <w:r>
        <w:rPr>
          <w:rFonts w:cstheme="minorHAnsi"/>
        </w:rPr>
        <w:t xml:space="preserve"> </w:t>
      </w:r>
      <w:r w:rsidRPr="00C9517C">
        <w:rPr>
          <w:rFonts w:cstheme="minorHAnsi"/>
        </w:rPr>
        <w:t>This Agreement shall be governed by and construed in accordance with the laws of India and the relevant State Govt and all disputes shall be subject to New Delhi Courts Jurisdiction.</w:t>
      </w:r>
    </w:p>
    <w:p w14:paraId="4CED38E3" w14:textId="4FB71712" w:rsidR="00BE1D71" w:rsidRDefault="00BE1D71" w:rsidP="00BE1D71">
      <w:pPr>
        <w:keepNext/>
        <w:widowControl w:val="0"/>
        <w:tabs>
          <w:tab w:val="left" w:pos="1015"/>
        </w:tabs>
        <w:autoSpaceDE w:val="0"/>
        <w:autoSpaceDN w:val="0"/>
        <w:spacing w:after="40" w:line="259" w:lineRule="auto"/>
        <w:ind w:right="365"/>
        <w:jc w:val="both"/>
        <w:rPr>
          <w:rFonts w:cstheme="minorHAnsi"/>
          <w:b/>
          <w:bCs/>
        </w:rPr>
      </w:pPr>
      <w:r w:rsidRPr="00C9517C">
        <w:rPr>
          <w:rFonts w:cstheme="minorHAnsi"/>
          <w:b/>
          <w:bCs/>
        </w:rPr>
        <w:t>I CONFIRM THAT I HAVE CAREFULLY READ THROUGH AND UNDERSTOOD ALL THE ABOVE TERMS AND CONDITIONS OF ENGAGEMENT HEREIN AND I UNDERTAKE TO ABIDE BY THE SAID TERMS AND CONDITIONS.</w:t>
      </w:r>
    </w:p>
    <w:p w14:paraId="3DFCDC5D" w14:textId="77777777" w:rsidR="00660517" w:rsidRPr="00C9517C" w:rsidRDefault="00660517" w:rsidP="00BE1D71">
      <w:pPr>
        <w:keepNext/>
        <w:widowControl w:val="0"/>
        <w:tabs>
          <w:tab w:val="left" w:pos="1015"/>
        </w:tabs>
        <w:autoSpaceDE w:val="0"/>
        <w:autoSpaceDN w:val="0"/>
        <w:spacing w:after="40" w:line="259" w:lineRule="auto"/>
        <w:ind w:right="365"/>
        <w:jc w:val="both"/>
        <w:rPr>
          <w:rFonts w:cstheme="minorHAnsi"/>
          <w:b/>
          <w:bCs/>
        </w:rPr>
      </w:pPr>
    </w:p>
    <w:p w14:paraId="1769C4FF" w14:textId="77777777" w:rsidR="00660517" w:rsidRPr="0046782F" w:rsidRDefault="00660517" w:rsidP="00660517">
      <w:pPr>
        <w:spacing w:after="120"/>
        <w:rPr>
          <w:rFonts w:ascii="Calibri" w:hAnsi="Calibri" w:cstheme="minorHAnsi"/>
          <w:b/>
          <w:bCs/>
        </w:rPr>
      </w:pPr>
      <w:r w:rsidRPr="00C74857">
        <w:rPr>
          <w:rFonts w:ascii="Calibri" w:hAnsi="Calibri" w:cstheme="minorHAnsi"/>
          <w:b/>
          <w:bCs/>
        </w:rPr>
        <w:t>For V HR Services &amp; Solutions</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t>Accepted by</w:t>
      </w:r>
      <w:r w:rsidRPr="00C74857">
        <w:rPr>
          <w:rFonts w:ascii="Calibri" w:hAnsi="Calibri" w:cstheme="minorHAnsi"/>
          <w:b/>
          <w:bCs/>
        </w:rPr>
        <w:br/>
      </w:r>
      <w:r w:rsidRPr="0046782F">
        <w:rPr>
          <w:rFonts w:ascii="Calibri" w:hAnsi="Calibri" w:cstheme="minorHAnsi"/>
          <w:b/>
          <w:bCs/>
        </w:rPr>
        <w:t/>
        <w:pict>
          <v:shape type="#_x0000_t75" style="width:60px;height:60px" stroked="f" filled="f">
            <v:imagedata r:id="rId13" o:title=""/>
          </v:shape>
        </w:pict>
        <w:t/>
      </w:r>
      <w:r>
        <w:rPr>
          <w:rFonts w:ascii="Calibri" w:hAnsi="Calibri" w:cstheme="minorHAnsi"/>
          <w:b/>
          <w:bCs/>
        </w:rPr>
        <w:tab/>
      </w:r>
      <w:r>
        <w:rPr>
          <w:rFonts w:ascii="Calibri" w:hAnsi="Calibri" w:cstheme="minorHAnsi"/>
          <w:b/>
          <w:bCs/>
        </w:rPr>
        <w:tab/>
      </w:r>
      <w:r>
        <w:rPr>
          <w:rFonts w:ascii="Calibri" w:hAnsi="Calibri" w:cstheme="minorHAnsi"/>
          <w:b/>
          <w:bCs/>
        </w:rPr>
        <w:tab/>
      </w:r>
      <w:r>
        <w:rPr>
          <w:rFonts w:ascii="Calibri" w:hAnsi="Calibri" w:cstheme="minorHAnsi"/>
          <w:b/>
          <w:bCs/>
        </w:rPr>
        <w:tab/>
      </w:r>
      <w:r>
        <w:rPr>
          <w:rFonts w:ascii="Calibri" w:hAnsi="Calibri" w:cstheme="minorHAnsi"/>
          <w:b/>
          <w:bCs/>
        </w:rPr>
        <w:tab/>
      </w:r>
      <w:r>
        <w:rPr>
          <w:rFonts w:ascii="Calibri" w:hAnsi="Calibri" w:cstheme="minorHAnsi"/>
          <w:b/>
          <w:bCs/>
        </w:rPr>
        <w:tab/>
      </w:r>
      <w:r>
        <w:rPr>
          <w:rFonts w:ascii="Calibri" w:hAnsi="Calibri" w:cstheme="minorHAnsi"/>
          <w:b/>
          <w:bCs/>
        </w:rPr>
        <w:tab/>
      </w:r>
      <w:r>
        <w:rPr>
          <w:rFonts w:ascii="Calibri" w:hAnsi="Calibri" w:cstheme="minorHAnsi"/>
          <w:b/>
          <w:bCs/>
        </w:rPr>
        <w:tab/>
      </w:r>
      <w:r>
        <w:rPr>
          <w:rFonts w:ascii="Calibri" w:hAnsi="Calibri" w:cstheme="minorHAnsi"/>
          <w:b/>
          <w:bCs/>
        </w:rPr>
        <w:tab/>
      </w:r>
      <w:r w:rsidRPr="0046782F">
        <w:rPr>
          <w:rFonts w:ascii="Calibri" w:hAnsi="Calibri" w:cstheme="minorHAnsi"/>
          <w:b/>
          <w:bCs/>
        </w:rPr>
        <w:t>${employee_signature}</w:t>
      </w:r>
      <w:r w:rsidRPr="00C74857">
        <w:rPr>
          <w:rFonts w:ascii="Calibri" w:hAnsi="Calibri" w:cstheme="minorHAnsi"/>
          <w:b/>
          <w:bCs/>
        </w:rPr>
        <w:br/>
        <w:t>Komal Sharma</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Pr>
          <w:rFonts w:ascii="Calibri" w:hAnsi="Calibri" w:cstheme="minorHAnsi"/>
          <w:b/>
          <w:bCs/>
        </w:rPr>
        <w:tab/>
        <w:t xml:space="preserve">           Shalu Manish Mishra</w:t>
      </w:r>
      <w:r w:rsidRPr="00C74857">
        <w:rPr>
          <w:rFonts w:ascii="Calibri" w:hAnsi="Calibri" w:cstheme="minorHAnsi"/>
          <w:b/>
          <w:bCs/>
        </w:rPr>
        <w:br/>
        <w:t>Authorized Signatory</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Pr>
          <w:rFonts w:ascii="Calibri" w:hAnsi="Calibri" w:cstheme="minorHAnsi"/>
          <w:b/>
          <w:bCs/>
        </w:rPr>
        <w:t xml:space="preserve">      </w:t>
      </w:r>
      <w:r w:rsidRPr="00C74857">
        <w:rPr>
          <w:rFonts w:ascii="Calibri" w:hAnsi="Calibri" w:cstheme="minorHAnsi"/>
          <w:b/>
          <w:bCs/>
        </w:rPr>
        <w:t>Employee</w:t>
      </w:r>
    </w:p>
    <w:p w14:paraId="03FDADFC" w14:textId="36086215" w:rsidR="00BE1D71" w:rsidRDefault="00BE1D71" w:rsidP="00BE1D71">
      <w:pPr>
        <w:spacing w:after="120"/>
        <w:rPr>
          <w:rFonts w:ascii="Calibri" w:hAnsi="Calibri" w:cstheme="minorHAnsi"/>
          <w:b/>
          <w:bCs/>
        </w:rPr>
      </w:pPr>
    </w:p>
    <w:p w14:paraId="3F240BF3" w14:textId="77777777" w:rsidR="00D17575" w:rsidRDefault="00D17575" w:rsidP="00660517">
      <w:pPr>
        <w:rPr>
          <w:rFonts w:cstheme="minorHAnsi"/>
          <w:b/>
          <w:bCs/>
        </w:rPr>
      </w:pPr>
    </w:p>
    <w:p w14:paraId="29D80C45" w14:textId="7849B7FB" w:rsidR="00BE1D71" w:rsidRPr="00C74857" w:rsidRDefault="00BE1D71" w:rsidP="00110BD3">
      <w:pPr>
        <w:jc w:val="center"/>
        <w:rPr>
          <w:rFonts w:cstheme="minorHAnsi"/>
          <w:b/>
          <w:bCs/>
        </w:rPr>
      </w:pPr>
      <w:r w:rsidRPr="00C74857">
        <w:rPr>
          <w:rFonts w:cstheme="minorHAnsi"/>
          <w:b/>
          <w:bCs/>
        </w:rPr>
        <w:lastRenderedPageBreak/>
        <w:t>Schedule A</w:t>
      </w:r>
      <w:r w:rsidRPr="00C74857">
        <w:rPr>
          <w:rFonts w:cstheme="minorHAnsi"/>
          <w:b/>
          <w:bCs/>
        </w:rPr>
        <w:br/>
      </w:r>
      <w:r w:rsidR="0053577E">
        <w:rPr>
          <w:rFonts w:cstheme="minorHAnsi"/>
          <w:b/>
          <w:bCs/>
        </w:rPr>
        <w:t>Salary Annexure</w:t>
      </w:r>
      <w:r w:rsidRPr="00C74857">
        <w:rPr>
          <w:rFonts w:cstheme="minorHAnsi"/>
          <w:b/>
          <w:bCs/>
        </w:rPr>
        <w:t xml:space="preserve"> </w:t>
      </w:r>
    </w:p>
    <w:p w14:paraId="23AE8DFB" w14:textId="77777777" w:rsidR="00CC61C7" w:rsidRPr="00CC61C7" w:rsidRDefault="00BE1D71" w:rsidP="00CC61C7">
      <w:pPr>
        <w:spacing w:after="0"/>
        <w:rPr>
          <w:rFonts w:cstheme="minorHAnsi"/>
          <w:b/>
          <w:bCs/>
        </w:rPr>
      </w:pPr>
      <w:r w:rsidRPr="00C74857">
        <w:rPr>
          <w:rFonts w:cstheme="minorHAnsi"/>
        </w:rPr>
        <w:br/>
      </w:r>
      <w:r w:rsidR="00CC61C7" w:rsidRPr="00CC61C7">
        <w:rPr>
          <w:rFonts w:cstheme="minorHAnsi"/>
          <w:b/>
          <w:bCs/>
        </w:rPr>
        <w:t>Name: Shalu Manish Mishra</w:t>
      </w:r>
    </w:p>
    <w:p w14:paraId="7A899F3C" w14:textId="77777777" w:rsidR="00CC61C7" w:rsidRPr="00CC61C7" w:rsidRDefault="00CC61C7" w:rsidP="00CC61C7">
      <w:pPr>
        <w:spacing w:after="0"/>
        <w:rPr>
          <w:rFonts w:cstheme="minorHAnsi"/>
          <w:b/>
          <w:bCs/>
        </w:rPr>
      </w:pPr>
      <w:r w:rsidRPr="00CC61C7">
        <w:rPr>
          <w:rFonts w:cstheme="minorHAnsi"/>
          <w:b/>
          <w:bCs/>
        </w:rPr>
        <w:t>Place of Assignment: Mumbai</w:t>
      </w:r>
    </w:p>
    <w:p w14:paraId="0CAEC4D3" w14:textId="77777777" w:rsidR="00CC61C7" w:rsidRPr="00CC61C7" w:rsidRDefault="00CC61C7" w:rsidP="00CC61C7">
      <w:pPr>
        <w:spacing w:after="0"/>
        <w:rPr>
          <w:rFonts w:cstheme="minorHAnsi"/>
          <w:b/>
          <w:bCs/>
        </w:rPr>
      </w:pPr>
      <w:r w:rsidRPr="00CC61C7">
        <w:rPr>
          <w:rFonts w:cstheme="minorHAnsi"/>
          <w:b/>
          <w:bCs/>
        </w:rPr>
        <w:t>Start date of Assignment: 17-Jan-2026</w:t>
      </w:r>
    </w:p>
    <w:p w14:paraId="605B6B90" w14:textId="27C1883A" w:rsidR="00BE1D71" w:rsidRPr="002128A3" w:rsidRDefault="00CC61C7" w:rsidP="00CC61C7">
      <w:pPr>
        <w:spacing w:after="0"/>
        <w:rPr>
          <w:rFonts w:ascii="Calibri" w:eastAsia="Times New Roman" w:hAnsi="Calibri" w:cs="Calibri"/>
          <w:b/>
          <w:bCs/>
          <w:color w:val="000000"/>
          <w:sz w:val="20"/>
          <w:szCs w:val="20"/>
          <w:lang w:eastAsia="en-IN"/>
        </w:rPr>
      </w:pPr>
      <w:r w:rsidRPr="00CC61C7">
        <w:rPr>
          <w:rFonts w:cstheme="minorHAnsi"/>
          <w:b/>
          <w:bCs/>
        </w:rPr>
        <w:t>End date of Assignment: 16-Jan-2027</w:t>
      </w:r>
    </w:p>
    <w:tbl>
      <w:tblPr>
        <w:tblpPr w:leftFromText="180" w:rightFromText="180" w:vertAnchor="text" w:horzAnchor="margin" w:tblpXSpec="center" w:tblpY="643"/>
        <w:tblW w:w="10262" w:type="dxa"/>
        <w:tblLook w:val="04A0" w:firstRow="1" w:lastRow="0" w:firstColumn="1" w:lastColumn="0" w:noHBand="0" w:noVBand="1"/>
      </w:tblPr>
      <w:tblGrid>
        <w:gridCol w:w="4673"/>
        <w:gridCol w:w="2835"/>
        <w:gridCol w:w="2754"/>
      </w:tblGrid>
      <w:tr w:rsidR="00474980" w:rsidRPr="00474980" w14:paraId="61896BD3" w14:textId="77777777" w:rsidTr="00AD182B">
        <w:trPr>
          <w:trHeight w:val="294"/>
        </w:trPr>
        <w:tc>
          <w:tcPr>
            <w:tcW w:w="4673" w:type="dxa"/>
            <w:tcBorders>
              <w:top w:val="single" w:sz="4" w:space="0" w:color="auto"/>
              <w:left w:val="single" w:sz="4" w:space="0" w:color="auto"/>
              <w:bottom w:val="single" w:sz="4" w:space="0" w:color="auto"/>
              <w:right w:val="single" w:sz="4" w:space="0" w:color="auto"/>
            </w:tcBorders>
            <w:shd w:val="clear" w:color="000000" w:fill="EEEEEE"/>
            <w:noWrap/>
            <w:vAlign w:val="center"/>
            <w:hideMark/>
          </w:tcPr>
          <w:p w14:paraId="660F16DF"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Salary Header</w:t>
            </w:r>
          </w:p>
        </w:tc>
        <w:tc>
          <w:tcPr>
            <w:tcW w:w="2835" w:type="dxa"/>
            <w:tcBorders>
              <w:top w:val="single" w:sz="4" w:space="0" w:color="auto"/>
              <w:left w:val="nil"/>
              <w:bottom w:val="single" w:sz="4" w:space="0" w:color="auto"/>
              <w:right w:val="single" w:sz="4" w:space="0" w:color="auto"/>
            </w:tcBorders>
            <w:shd w:val="clear" w:color="000000" w:fill="EEEEEE"/>
            <w:noWrap/>
            <w:vAlign w:val="center"/>
            <w:hideMark/>
          </w:tcPr>
          <w:p w14:paraId="6BED5907"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Monthly</w:t>
            </w:r>
          </w:p>
        </w:tc>
        <w:tc>
          <w:tcPr>
            <w:tcW w:w="2754" w:type="dxa"/>
            <w:tcBorders>
              <w:top w:val="single" w:sz="4" w:space="0" w:color="auto"/>
              <w:left w:val="nil"/>
              <w:bottom w:val="single" w:sz="4" w:space="0" w:color="auto"/>
              <w:right w:val="single" w:sz="4" w:space="0" w:color="auto"/>
            </w:tcBorders>
            <w:shd w:val="clear" w:color="000000" w:fill="EEEEEE"/>
            <w:noWrap/>
            <w:vAlign w:val="center"/>
            <w:hideMark/>
          </w:tcPr>
          <w:p w14:paraId="0B7D5097"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Annually</w:t>
            </w:r>
          </w:p>
        </w:tc>
      </w:tr>
      <w:tr w:rsidR="00474980" w:rsidRPr="00474980" w14:paraId="4CD46BF0"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FFA559E"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Basic</w:t>
            </w:r>
          </w:p>
        </w:tc>
        <w:tc>
          <w:tcPr>
            <w:tcW w:w="2835" w:type="dxa"/>
            <w:tcBorders>
              <w:top w:val="nil"/>
              <w:left w:val="nil"/>
              <w:bottom w:val="single" w:sz="4" w:space="0" w:color="auto"/>
              <w:right w:val="single" w:sz="4" w:space="0" w:color="auto"/>
            </w:tcBorders>
            <w:shd w:val="clear" w:color="auto" w:fill="auto"/>
            <w:noWrap/>
            <w:vAlign w:val="center"/>
            <w:hideMark/>
          </w:tcPr>
          <w:p w14:paraId="71B371AD"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0C1CED9E"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31F873F1"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C3DB01B"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Additional Wages</w:t>
            </w:r>
          </w:p>
        </w:tc>
        <w:tc>
          <w:tcPr>
            <w:tcW w:w="2835" w:type="dxa"/>
            <w:tcBorders>
              <w:top w:val="nil"/>
              <w:left w:val="nil"/>
              <w:bottom w:val="single" w:sz="4" w:space="0" w:color="auto"/>
              <w:right w:val="single" w:sz="4" w:space="0" w:color="auto"/>
            </w:tcBorders>
            <w:shd w:val="clear" w:color="auto" w:fill="auto"/>
            <w:noWrap/>
            <w:vAlign w:val="center"/>
            <w:hideMark/>
          </w:tcPr>
          <w:p w14:paraId="3599AE16"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63B85742"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51E173E7"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2384ACC9"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HRA</w:t>
            </w:r>
          </w:p>
        </w:tc>
        <w:tc>
          <w:tcPr>
            <w:tcW w:w="2835" w:type="dxa"/>
            <w:tcBorders>
              <w:top w:val="nil"/>
              <w:left w:val="nil"/>
              <w:bottom w:val="single" w:sz="4" w:space="0" w:color="auto"/>
              <w:right w:val="single" w:sz="4" w:space="0" w:color="auto"/>
            </w:tcBorders>
            <w:shd w:val="clear" w:color="auto" w:fill="auto"/>
            <w:noWrap/>
            <w:vAlign w:val="center"/>
            <w:hideMark/>
          </w:tcPr>
          <w:p w14:paraId="33E55265"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7F96A914"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0C7D3AE3"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12846B3"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Monthly Statutory Bonus</w:t>
            </w:r>
          </w:p>
        </w:tc>
        <w:tc>
          <w:tcPr>
            <w:tcW w:w="2835" w:type="dxa"/>
            <w:tcBorders>
              <w:top w:val="nil"/>
              <w:left w:val="nil"/>
              <w:bottom w:val="single" w:sz="4" w:space="0" w:color="auto"/>
              <w:right w:val="single" w:sz="4" w:space="0" w:color="auto"/>
            </w:tcBorders>
            <w:shd w:val="clear" w:color="auto" w:fill="auto"/>
            <w:noWrap/>
            <w:vAlign w:val="center"/>
            <w:hideMark/>
          </w:tcPr>
          <w:p w14:paraId="112D1C71"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0AA8E59C"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7518CB3E"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3B48C632"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PF ER</w:t>
            </w:r>
          </w:p>
        </w:tc>
        <w:tc>
          <w:tcPr>
            <w:tcW w:w="2835" w:type="dxa"/>
            <w:tcBorders>
              <w:top w:val="nil"/>
              <w:left w:val="nil"/>
              <w:bottom w:val="single" w:sz="4" w:space="0" w:color="auto"/>
              <w:right w:val="single" w:sz="4" w:space="0" w:color="auto"/>
            </w:tcBorders>
            <w:shd w:val="clear" w:color="auto" w:fill="auto"/>
            <w:noWrap/>
            <w:vAlign w:val="center"/>
            <w:hideMark/>
          </w:tcPr>
          <w:p w14:paraId="71E83AB0"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7520598F"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0DDDE8A3"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5339F2F2"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PF Admin</w:t>
            </w:r>
          </w:p>
        </w:tc>
        <w:tc>
          <w:tcPr>
            <w:tcW w:w="2835" w:type="dxa"/>
            <w:tcBorders>
              <w:top w:val="nil"/>
              <w:left w:val="nil"/>
              <w:bottom w:val="single" w:sz="4" w:space="0" w:color="auto"/>
              <w:right w:val="single" w:sz="4" w:space="0" w:color="auto"/>
            </w:tcBorders>
            <w:shd w:val="clear" w:color="auto" w:fill="auto"/>
            <w:noWrap/>
            <w:vAlign w:val="center"/>
            <w:hideMark/>
          </w:tcPr>
          <w:p w14:paraId="712A1DA1"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77BFA305"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26B8C623"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5326566"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EDLI Charges CM</w:t>
            </w:r>
          </w:p>
        </w:tc>
        <w:tc>
          <w:tcPr>
            <w:tcW w:w="2835" w:type="dxa"/>
            <w:tcBorders>
              <w:top w:val="nil"/>
              <w:left w:val="nil"/>
              <w:bottom w:val="single" w:sz="4" w:space="0" w:color="auto"/>
              <w:right w:val="single" w:sz="4" w:space="0" w:color="auto"/>
            </w:tcBorders>
            <w:shd w:val="clear" w:color="auto" w:fill="auto"/>
            <w:noWrap/>
            <w:vAlign w:val="center"/>
            <w:hideMark/>
          </w:tcPr>
          <w:p w14:paraId="4968A5AA"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4EA839A8"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702FAA4E"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995F9F8"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ESIER</w:t>
            </w:r>
          </w:p>
        </w:tc>
        <w:tc>
          <w:tcPr>
            <w:tcW w:w="2835" w:type="dxa"/>
            <w:tcBorders>
              <w:top w:val="nil"/>
              <w:left w:val="nil"/>
              <w:bottom w:val="single" w:sz="4" w:space="0" w:color="auto"/>
              <w:right w:val="single" w:sz="4" w:space="0" w:color="auto"/>
            </w:tcBorders>
            <w:shd w:val="clear" w:color="auto" w:fill="auto"/>
            <w:noWrap/>
            <w:vAlign w:val="center"/>
            <w:hideMark/>
          </w:tcPr>
          <w:p w14:paraId="29A35CFC"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7B330ABB"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704457BB"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6FA574A2"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LWFER</w:t>
            </w:r>
          </w:p>
        </w:tc>
        <w:tc>
          <w:tcPr>
            <w:tcW w:w="2835" w:type="dxa"/>
            <w:tcBorders>
              <w:top w:val="nil"/>
              <w:left w:val="nil"/>
              <w:bottom w:val="single" w:sz="4" w:space="0" w:color="auto"/>
              <w:right w:val="single" w:sz="4" w:space="0" w:color="auto"/>
            </w:tcBorders>
            <w:shd w:val="clear" w:color="auto" w:fill="auto"/>
            <w:noWrap/>
            <w:vAlign w:val="center"/>
            <w:hideMark/>
          </w:tcPr>
          <w:p w14:paraId="39786642"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5AF7D21C"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57537F86" w14:textId="77777777" w:rsidTr="00AD182B">
        <w:trPr>
          <w:trHeight w:val="294"/>
        </w:trPr>
        <w:tc>
          <w:tcPr>
            <w:tcW w:w="4673" w:type="dxa"/>
            <w:tcBorders>
              <w:top w:val="nil"/>
              <w:left w:val="single" w:sz="4" w:space="0" w:color="auto"/>
              <w:bottom w:val="single" w:sz="4" w:space="0" w:color="auto"/>
              <w:right w:val="single" w:sz="4" w:space="0" w:color="auto"/>
            </w:tcBorders>
            <w:shd w:val="clear" w:color="000000" w:fill="EEEEEE"/>
            <w:noWrap/>
            <w:vAlign w:val="center"/>
            <w:hideMark/>
          </w:tcPr>
          <w:p w14:paraId="08E69FCA"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Total CTC</w:t>
            </w:r>
          </w:p>
        </w:tc>
        <w:tc>
          <w:tcPr>
            <w:tcW w:w="2835" w:type="dxa"/>
            <w:tcBorders>
              <w:top w:val="nil"/>
              <w:left w:val="nil"/>
              <w:bottom w:val="single" w:sz="4" w:space="0" w:color="auto"/>
              <w:right w:val="single" w:sz="4" w:space="0" w:color="auto"/>
            </w:tcBorders>
            <w:shd w:val="clear" w:color="000000" w:fill="EEEEEE"/>
            <w:noWrap/>
            <w:vAlign w:val="center"/>
            <w:hideMark/>
          </w:tcPr>
          <w:p w14:paraId="128CCFCB"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
            </w:r>
          </w:p>
        </w:tc>
        <w:tc>
          <w:tcPr>
            <w:tcW w:w="2754" w:type="dxa"/>
            <w:tcBorders>
              <w:top w:val="nil"/>
              <w:left w:val="nil"/>
              <w:bottom w:val="single" w:sz="4" w:space="0" w:color="auto"/>
              <w:right w:val="single" w:sz="4" w:space="0" w:color="auto"/>
            </w:tcBorders>
            <w:shd w:val="clear" w:color="000000" w:fill="EEEEEE"/>
            <w:noWrap/>
            <w:vAlign w:val="center"/>
            <w:hideMark/>
          </w:tcPr>
          <w:p w14:paraId="3F0C5632"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0</w:t>
            </w:r>
          </w:p>
        </w:tc>
      </w:tr>
      <w:tr w:rsidR="00474980" w:rsidRPr="00474980" w14:paraId="210FC9D1" w14:textId="77777777" w:rsidTr="00AD182B">
        <w:trPr>
          <w:trHeight w:val="294"/>
        </w:trPr>
        <w:tc>
          <w:tcPr>
            <w:tcW w:w="4673" w:type="dxa"/>
            <w:tcBorders>
              <w:top w:val="nil"/>
              <w:left w:val="single" w:sz="4" w:space="0" w:color="auto"/>
              <w:bottom w:val="single" w:sz="4" w:space="0" w:color="auto"/>
              <w:right w:val="single" w:sz="4" w:space="0" w:color="auto"/>
            </w:tcBorders>
            <w:shd w:val="clear" w:color="000000" w:fill="EEEEEE"/>
            <w:noWrap/>
            <w:vAlign w:val="center"/>
            <w:hideMark/>
          </w:tcPr>
          <w:p w14:paraId="39501CD5"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Gross Salary</w:t>
            </w:r>
          </w:p>
        </w:tc>
        <w:tc>
          <w:tcPr>
            <w:tcW w:w="2835" w:type="dxa"/>
            <w:tcBorders>
              <w:top w:val="nil"/>
              <w:left w:val="nil"/>
              <w:bottom w:val="single" w:sz="4" w:space="0" w:color="auto"/>
              <w:right w:val="single" w:sz="4" w:space="0" w:color="auto"/>
            </w:tcBorders>
            <w:shd w:val="clear" w:color="000000" w:fill="EEEEEE"/>
            <w:noWrap/>
            <w:vAlign w:val="center"/>
            <w:hideMark/>
          </w:tcPr>
          <w:p w14:paraId="516EF976"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
            </w:r>
          </w:p>
        </w:tc>
        <w:tc>
          <w:tcPr>
            <w:tcW w:w="2754" w:type="dxa"/>
            <w:tcBorders>
              <w:top w:val="nil"/>
              <w:left w:val="nil"/>
              <w:bottom w:val="single" w:sz="4" w:space="0" w:color="auto"/>
              <w:right w:val="single" w:sz="4" w:space="0" w:color="auto"/>
            </w:tcBorders>
            <w:shd w:val="clear" w:color="000000" w:fill="EEEEEE"/>
            <w:noWrap/>
            <w:vAlign w:val="center"/>
            <w:hideMark/>
          </w:tcPr>
          <w:p w14:paraId="2964F4CB"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0</w:t>
            </w:r>
          </w:p>
        </w:tc>
      </w:tr>
      <w:tr w:rsidR="00474980" w:rsidRPr="00474980" w14:paraId="18AB8794"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5BE27FF"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EPFE</w:t>
            </w:r>
          </w:p>
        </w:tc>
        <w:tc>
          <w:tcPr>
            <w:tcW w:w="2835" w:type="dxa"/>
            <w:tcBorders>
              <w:top w:val="nil"/>
              <w:left w:val="nil"/>
              <w:bottom w:val="single" w:sz="4" w:space="0" w:color="auto"/>
              <w:right w:val="single" w:sz="4" w:space="0" w:color="auto"/>
            </w:tcBorders>
            <w:shd w:val="clear" w:color="auto" w:fill="auto"/>
            <w:noWrap/>
            <w:vAlign w:val="center"/>
            <w:hideMark/>
          </w:tcPr>
          <w:p w14:paraId="1B115002"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023725A3"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3243E0D2"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077CF670"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ESIEE</w:t>
            </w:r>
          </w:p>
        </w:tc>
        <w:tc>
          <w:tcPr>
            <w:tcW w:w="2835" w:type="dxa"/>
            <w:tcBorders>
              <w:top w:val="nil"/>
              <w:left w:val="nil"/>
              <w:bottom w:val="single" w:sz="4" w:space="0" w:color="auto"/>
              <w:right w:val="single" w:sz="4" w:space="0" w:color="auto"/>
            </w:tcBorders>
            <w:shd w:val="clear" w:color="auto" w:fill="auto"/>
            <w:noWrap/>
            <w:vAlign w:val="center"/>
            <w:hideMark/>
          </w:tcPr>
          <w:p w14:paraId="6006DD9C"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027088FC"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49BDF9E3"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7114B7BF"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LWFE</w:t>
            </w:r>
          </w:p>
        </w:tc>
        <w:tc>
          <w:tcPr>
            <w:tcW w:w="2835" w:type="dxa"/>
            <w:tcBorders>
              <w:top w:val="nil"/>
              <w:left w:val="nil"/>
              <w:bottom w:val="single" w:sz="4" w:space="0" w:color="auto"/>
              <w:right w:val="single" w:sz="4" w:space="0" w:color="auto"/>
            </w:tcBorders>
            <w:shd w:val="clear" w:color="auto" w:fill="auto"/>
            <w:noWrap/>
            <w:vAlign w:val="center"/>
            <w:hideMark/>
          </w:tcPr>
          <w:p w14:paraId="42DA1AF7"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444943E1"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749511C3" w14:textId="77777777" w:rsidTr="00AD182B">
        <w:trPr>
          <w:trHeight w:val="294"/>
        </w:trPr>
        <w:tc>
          <w:tcPr>
            <w:tcW w:w="4673" w:type="dxa"/>
            <w:tcBorders>
              <w:top w:val="nil"/>
              <w:left w:val="single" w:sz="4" w:space="0" w:color="auto"/>
              <w:bottom w:val="single" w:sz="4" w:space="0" w:color="auto"/>
              <w:right w:val="single" w:sz="4" w:space="0" w:color="auto"/>
            </w:tcBorders>
            <w:shd w:val="clear" w:color="auto" w:fill="auto"/>
            <w:noWrap/>
            <w:vAlign w:val="center"/>
            <w:hideMark/>
          </w:tcPr>
          <w:p w14:paraId="18284991"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Professional Tax</w:t>
            </w:r>
          </w:p>
        </w:tc>
        <w:tc>
          <w:tcPr>
            <w:tcW w:w="2835" w:type="dxa"/>
            <w:tcBorders>
              <w:top w:val="nil"/>
              <w:left w:val="nil"/>
              <w:bottom w:val="single" w:sz="4" w:space="0" w:color="auto"/>
              <w:right w:val="single" w:sz="4" w:space="0" w:color="auto"/>
            </w:tcBorders>
            <w:shd w:val="clear" w:color="auto" w:fill="auto"/>
            <w:noWrap/>
            <w:vAlign w:val="center"/>
            <w:hideMark/>
          </w:tcPr>
          <w:p w14:paraId="5C9AF9D2"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
            </w:r>
          </w:p>
        </w:tc>
        <w:tc>
          <w:tcPr>
            <w:tcW w:w="2754" w:type="dxa"/>
            <w:tcBorders>
              <w:top w:val="nil"/>
              <w:left w:val="nil"/>
              <w:bottom w:val="single" w:sz="4" w:space="0" w:color="auto"/>
              <w:right w:val="single" w:sz="4" w:space="0" w:color="auto"/>
            </w:tcBorders>
            <w:shd w:val="clear" w:color="auto" w:fill="auto"/>
            <w:noWrap/>
            <w:vAlign w:val="center"/>
            <w:hideMark/>
          </w:tcPr>
          <w:p w14:paraId="406EC555" w14:textId="77777777" w:rsidR="00474980" w:rsidRPr="00474980" w:rsidRDefault="00474980" w:rsidP="00AD182B">
            <w:pPr>
              <w:spacing w:after="0" w:line="240" w:lineRule="auto"/>
              <w:rPr>
                <w:rFonts w:ascii="Calibri" w:eastAsia="Times New Roman" w:hAnsi="Calibri" w:cs="Calibri"/>
                <w:color w:val="000000"/>
                <w:lang w:eastAsia="en-IN"/>
              </w:rPr>
            </w:pPr>
            <w:r w:rsidRPr="00474980">
              <w:rPr>
                <w:rFonts w:ascii="Calibri" w:eastAsia="Times New Roman" w:hAnsi="Calibri" w:cs="Calibri"/>
                <w:color w:val="000000"/>
                <w:lang w:eastAsia="en-IN"/>
              </w:rPr>
              <w:t>0</w:t>
            </w:r>
          </w:p>
        </w:tc>
      </w:tr>
      <w:tr w:rsidR="00474980" w:rsidRPr="00474980" w14:paraId="3C44AEB1" w14:textId="77777777" w:rsidTr="00AD182B">
        <w:trPr>
          <w:trHeight w:val="294"/>
        </w:trPr>
        <w:tc>
          <w:tcPr>
            <w:tcW w:w="4673" w:type="dxa"/>
            <w:tcBorders>
              <w:top w:val="nil"/>
              <w:left w:val="single" w:sz="4" w:space="0" w:color="auto"/>
              <w:bottom w:val="single" w:sz="4" w:space="0" w:color="auto"/>
              <w:right w:val="single" w:sz="4" w:space="0" w:color="auto"/>
            </w:tcBorders>
            <w:shd w:val="clear" w:color="000000" w:fill="EEEEEE"/>
            <w:noWrap/>
            <w:vAlign w:val="center"/>
            <w:hideMark/>
          </w:tcPr>
          <w:p w14:paraId="15D75569"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Net Salary</w:t>
            </w:r>
          </w:p>
        </w:tc>
        <w:tc>
          <w:tcPr>
            <w:tcW w:w="2835" w:type="dxa"/>
            <w:tcBorders>
              <w:top w:val="nil"/>
              <w:left w:val="nil"/>
              <w:bottom w:val="single" w:sz="4" w:space="0" w:color="auto"/>
              <w:right w:val="single" w:sz="4" w:space="0" w:color="auto"/>
            </w:tcBorders>
            <w:shd w:val="clear" w:color="000000" w:fill="EEEEEE"/>
            <w:noWrap/>
            <w:vAlign w:val="center"/>
            <w:hideMark/>
          </w:tcPr>
          <w:p w14:paraId="00F46275"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0</w:t>
            </w:r>
          </w:p>
        </w:tc>
        <w:tc>
          <w:tcPr>
            <w:tcW w:w="2754" w:type="dxa"/>
            <w:tcBorders>
              <w:top w:val="nil"/>
              <w:left w:val="nil"/>
              <w:bottom w:val="single" w:sz="4" w:space="0" w:color="auto"/>
              <w:right w:val="single" w:sz="4" w:space="0" w:color="auto"/>
            </w:tcBorders>
            <w:shd w:val="clear" w:color="000000" w:fill="EEEEEE"/>
            <w:noWrap/>
            <w:vAlign w:val="center"/>
            <w:hideMark/>
          </w:tcPr>
          <w:p w14:paraId="3A71D6A8" w14:textId="77777777" w:rsidR="00474980" w:rsidRPr="00474980" w:rsidRDefault="00474980" w:rsidP="00AD182B">
            <w:pPr>
              <w:spacing w:after="0" w:line="240" w:lineRule="auto"/>
              <w:rPr>
                <w:rFonts w:ascii="Calibri" w:eastAsia="Times New Roman" w:hAnsi="Calibri" w:cs="Calibri"/>
                <w:b/>
                <w:bCs/>
                <w:color w:val="333333"/>
                <w:lang w:eastAsia="en-IN"/>
              </w:rPr>
            </w:pPr>
            <w:r w:rsidRPr="00474980">
              <w:rPr>
                <w:rFonts w:ascii="Calibri" w:eastAsia="Times New Roman" w:hAnsi="Calibri" w:cs="Calibri"/>
                <w:b/>
                <w:bCs/>
                <w:color w:val="333333"/>
                <w:lang w:eastAsia="en-IN"/>
              </w:rPr>
              <w:t>0</w:t>
            </w:r>
          </w:p>
        </w:tc>
      </w:tr>
    </w:tbl>
    <w:p w14:paraId="7E689EC5" w14:textId="565489C4" w:rsidR="00C36C9F" w:rsidRPr="00CA5E97" w:rsidRDefault="00BE1D71" w:rsidP="00CA5E97">
      <w:pPr>
        <w:jc w:val="center"/>
        <w:rPr>
          <w:rFonts w:cstheme="minorHAnsi"/>
          <w:b/>
          <w:bCs/>
        </w:rPr>
      </w:pPr>
      <w:r w:rsidRPr="00C74857">
        <w:rPr>
          <w:rFonts w:cstheme="minorHAnsi"/>
        </w:rPr>
        <w:br/>
      </w:r>
      <w:r w:rsidRPr="00C74857">
        <w:rPr>
          <w:rFonts w:cstheme="minorHAnsi"/>
          <w:b/>
          <w:bCs/>
        </w:rPr>
        <w:t>Salary Break-up</w:t>
      </w:r>
    </w:p>
    <w:p w14:paraId="25161C10" w14:textId="19A3CB5E" w:rsidR="00C36C9F" w:rsidRPr="00640067" w:rsidRDefault="00C36C9F" w:rsidP="00555244">
      <w:pPr>
        <w:pStyle w:val="ListParagraph"/>
        <w:widowControl w:val="0"/>
        <w:numPr>
          <w:ilvl w:val="0"/>
          <w:numId w:val="10"/>
        </w:numPr>
        <w:tabs>
          <w:tab w:val="left" w:pos="335"/>
        </w:tabs>
        <w:autoSpaceDE w:val="0"/>
        <w:autoSpaceDN w:val="0"/>
        <w:spacing w:before="150" w:after="0" w:line="237" w:lineRule="auto"/>
        <w:ind w:right="823"/>
        <w:jc w:val="both"/>
        <w:rPr>
          <w:rFonts w:cstheme="minorHAnsi"/>
        </w:rPr>
      </w:pPr>
      <w:r w:rsidRPr="00640067">
        <w:rPr>
          <w:rFonts w:cstheme="minorHAnsi"/>
        </w:rPr>
        <w:t>Income Tax, Professional Tax</w:t>
      </w:r>
      <w:r w:rsidR="00211366">
        <w:rPr>
          <w:rFonts w:cstheme="minorHAnsi"/>
        </w:rPr>
        <w:t xml:space="preserve"> </w:t>
      </w:r>
      <w:r w:rsidRPr="00640067">
        <w:rPr>
          <w:rFonts w:cstheme="minorHAnsi"/>
        </w:rPr>
        <w:t>and other applicable deductions shall be made as per the law.</w:t>
      </w:r>
    </w:p>
    <w:p w14:paraId="66831763" w14:textId="31518FB6" w:rsidR="00C36C9F" w:rsidRPr="00640067" w:rsidRDefault="00C36C9F" w:rsidP="00555244">
      <w:pPr>
        <w:pStyle w:val="ListParagraph"/>
        <w:widowControl w:val="0"/>
        <w:numPr>
          <w:ilvl w:val="0"/>
          <w:numId w:val="10"/>
        </w:numPr>
        <w:tabs>
          <w:tab w:val="left" w:pos="335"/>
        </w:tabs>
        <w:autoSpaceDE w:val="0"/>
        <w:autoSpaceDN w:val="0"/>
        <w:spacing w:before="150" w:after="0" w:line="237" w:lineRule="auto"/>
        <w:ind w:right="823"/>
        <w:jc w:val="both"/>
        <w:rPr>
          <w:rFonts w:cstheme="minorHAnsi"/>
        </w:rPr>
      </w:pPr>
      <w:r w:rsidRPr="00640067">
        <w:rPr>
          <w:rFonts w:cstheme="minorHAnsi"/>
        </w:rPr>
        <w:t xml:space="preserve">Labour Welfare Fund will be deducted from the employee’s salary </w:t>
      </w:r>
      <w:r w:rsidR="007A63A8">
        <w:rPr>
          <w:rFonts w:cstheme="minorHAnsi"/>
        </w:rPr>
        <w:t xml:space="preserve">and employer’s contribution </w:t>
      </w:r>
      <w:r w:rsidRPr="00640067">
        <w:rPr>
          <w:rFonts w:cstheme="minorHAnsi"/>
        </w:rPr>
        <w:t>as per the State Government norms and applicability period.</w:t>
      </w:r>
    </w:p>
    <w:p w14:paraId="0B177D83" w14:textId="77777777" w:rsidR="00C36C9F" w:rsidRPr="00640067" w:rsidRDefault="00C36C9F" w:rsidP="00555244">
      <w:pPr>
        <w:pStyle w:val="ListParagraph"/>
        <w:widowControl w:val="0"/>
        <w:numPr>
          <w:ilvl w:val="0"/>
          <w:numId w:val="10"/>
        </w:numPr>
        <w:tabs>
          <w:tab w:val="left" w:pos="335"/>
        </w:tabs>
        <w:autoSpaceDE w:val="0"/>
        <w:autoSpaceDN w:val="0"/>
        <w:spacing w:before="150" w:after="0" w:line="237" w:lineRule="auto"/>
        <w:ind w:right="823"/>
        <w:jc w:val="both"/>
        <w:rPr>
          <w:rFonts w:cstheme="minorHAnsi"/>
        </w:rPr>
      </w:pPr>
      <w:r w:rsidRPr="00640067">
        <w:rPr>
          <w:rFonts w:cstheme="minorHAnsi"/>
        </w:rPr>
        <w:t>Income Tax and Professional Tax, as applicable, will be deducted. All taxes will be deducted as per applicable laws.</w:t>
      </w:r>
    </w:p>
    <w:p w14:paraId="771D6FA3" w14:textId="778E8AE7" w:rsidR="00BE1D71" w:rsidRDefault="00C36C9F" w:rsidP="00555244">
      <w:pPr>
        <w:pStyle w:val="ListParagraph"/>
        <w:widowControl w:val="0"/>
        <w:numPr>
          <w:ilvl w:val="0"/>
          <w:numId w:val="10"/>
        </w:numPr>
        <w:tabs>
          <w:tab w:val="left" w:pos="335"/>
        </w:tabs>
        <w:autoSpaceDE w:val="0"/>
        <w:autoSpaceDN w:val="0"/>
        <w:spacing w:before="150" w:after="0" w:line="237" w:lineRule="auto"/>
        <w:ind w:right="823"/>
        <w:jc w:val="both"/>
        <w:rPr>
          <w:rFonts w:cstheme="minorHAnsi"/>
        </w:rPr>
      </w:pPr>
      <w:r w:rsidRPr="00640067">
        <w:rPr>
          <w:rFonts w:cstheme="minorHAnsi"/>
        </w:rPr>
        <w:t>Your salary information is strictly confidential.</w:t>
      </w:r>
    </w:p>
    <w:p w14:paraId="49DD9DA8" w14:textId="77777777" w:rsidR="0046782F" w:rsidRPr="00640067" w:rsidRDefault="0046782F" w:rsidP="0046782F">
      <w:pPr>
        <w:pStyle w:val="ListParagraph"/>
        <w:widowControl w:val="0"/>
        <w:tabs>
          <w:tab w:val="left" w:pos="335"/>
        </w:tabs>
        <w:autoSpaceDE w:val="0"/>
        <w:autoSpaceDN w:val="0"/>
        <w:spacing w:before="150" w:after="0" w:line="237" w:lineRule="auto"/>
        <w:ind w:right="823"/>
        <w:jc w:val="both"/>
        <w:rPr>
          <w:rFonts w:cstheme="minorHAnsi"/>
        </w:rPr>
      </w:pPr>
    </w:p>
    <w:p w14:paraId="0678670B" w14:textId="266518A2" w:rsidR="00B8597E" w:rsidRDefault="0046782F" w:rsidP="0046782F">
      <w:pPr>
        <w:ind w:left="338"/>
        <w:rPr>
          <w:rFonts w:cstheme="minorHAnsi"/>
          <w:b/>
          <w:color w:val="333333"/>
          <w:spacing w:val="-2"/>
        </w:rPr>
      </w:pPr>
      <w:r w:rsidRPr="00C74857">
        <w:rPr>
          <w:rFonts w:ascii="Calibri" w:hAnsi="Calibri" w:cstheme="minorHAnsi"/>
          <w:b/>
          <w:bCs/>
        </w:rPr>
        <w:t>For V HR Services &amp; Solutions</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t>Accepted by</w:t>
      </w:r>
      <w:r w:rsidRPr="00C74857">
        <w:rPr>
          <w:rFonts w:ascii="Calibri" w:hAnsi="Calibri" w:cstheme="minorHAnsi"/>
          <w:b/>
          <w:bCs/>
        </w:rPr>
        <w:br/>
      </w:r>
      <w:r w:rsidRPr="0046782F">
        <w:rPr>
          <w:rFonts w:ascii="Calibri" w:hAnsi="Calibri" w:cstheme="minorHAnsi"/>
          <w:b/>
          <w:bCs/>
        </w:rPr>
        <w:t/>
        <w:pict>
          <v:shape type="#_x0000_t75" style="width:60px;height:60px" stroked="f" filled="f">
            <v:imagedata r:id="rId13" o:title=""/>
          </v:shape>
        </w:pict>
        <w:t/>
      </w:r>
      <w:r w:rsidR="00CA5E97">
        <w:rPr>
          <w:rFonts w:ascii="Calibri" w:hAnsi="Calibri" w:cstheme="minorHAnsi"/>
          <w:b/>
          <w:bCs/>
        </w:rPr>
        <w:tab/>
      </w:r>
      <w:r w:rsidR="00CA5E97">
        <w:rPr>
          <w:rFonts w:ascii="Calibri" w:hAnsi="Calibri" w:cstheme="minorHAnsi"/>
          <w:b/>
          <w:bCs/>
        </w:rPr>
        <w:tab/>
      </w:r>
      <w:r w:rsidR="00CA5E97">
        <w:rPr>
          <w:rFonts w:ascii="Calibri" w:hAnsi="Calibri" w:cstheme="minorHAnsi"/>
          <w:b/>
          <w:bCs/>
        </w:rPr>
        <w:tab/>
      </w:r>
      <w:r w:rsidR="00CA5E97">
        <w:rPr>
          <w:rFonts w:ascii="Calibri" w:hAnsi="Calibri" w:cstheme="minorHAnsi"/>
          <w:b/>
          <w:bCs/>
        </w:rPr>
        <w:tab/>
      </w:r>
      <w:r w:rsidR="00CA5E97">
        <w:rPr>
          <w:rFonts w:ascii="Calibri" w:hAnsi="Calibri" w:cstheme="minorHAnsi"/>
          <w:b/>
          <w:bCs/>
        </w:rPr>
        <w:tab/>
      </w:r>
      <w:r w:rsidR="00CA5E97">
        <w:rPr>
          <w:rFonts w:ascii="Calibri" w:hAnsi="Calibri" w:cstheme="minorHAnsi"/>
          <w:b/>
          <w:bCs/>
        </w:rPr>
        <w:tab/>
      </w:r>
      <w:r w:rsidR="00CA5E97">
        <w:rPr>
          <w:rFonts w:ascii="Calibri" w:hAnsi="Calibri" w:cstheme="minorHAnsi"/>
          <w:b/>
          <w:bCs/>
        </w:rPr>
        <w:tab/>
      </w:r>
      <w:r w:rsidR="00CA5E97">
        <w:rPr>
          <w:rFonts w:ascii="Calibri" w:hAnsi="Calibri" w:cstheme="minorHAnsi"/>
          <w:b/>
          <w:bCs/>
        </w:rPr>
        <w:tab/>
      </w:r>
      <w:r w:rsidR="00CA5E97">
        <w:rPr>
          <w:rFonts w:ascii="Calibri" w:hAnsi="Calibri" w:cstheme="minorHAnsi"/>
          <w:b/>
          <w:bCs/>
        </w:rPr>
        <w:tab/>
      </w:r>
      <w:r w:rsidRPr="0046782F">
        <w:rPr>
          <w:rFonts w:ascii="Calibri" w:hAnsi="Calibri" w:cstheme="minorHAnsi"/>
          <w:b/>
          <w:bCs/>
        </w:rPr>
        <w:t>${employee_signature}</w:t>
      </w:r>
      <w:r w:rsidRPr="00C74857">
        <w:rPr>
          <w:rFonts w:ascii="Calibri" w:hAnsi="Calibri" w:cstheme="minorHAnsi"/>
          <w:b/>
          <w:bCs/>
        </w:rPr>
        <w:br/>
        <w:t>Komal Sharma</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Pr>
          <w:rFonts w:ascii="Calibri" w:hAnsi="Calibri" w:cstheme="minorHAnsi"/>
          <w:b/>
          <w:bCs/>
        </w:rPr>
        <w:t xml:space="preserve"> Shalu Manish Mishra</w:t>
      </w:r>
      <w:r w:rsidRPr="00C74857">
        <w:rPr>
          <w:rFonts w:ascii="Calibri" w:hAnsi="Calibri" w:cstheme="minorHAnsi"/>
          <w:b/>
          <w:bCs/>
        </w:rPr>
        <w:br/>
        <w:t>Authorized Signatory</w:t>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r w:rsidRPr="00C74857">
        <w:rPr>
          <w:rFonts w:ascii="Calibri" w:hAnsi="Calibri" w:cstheme="minorHAnsi"/>
          <w:b/>
          <w:bCs/>
        </w:rPr>
        <w:tab/>
      </w:r>
      <w:proofErr w:type="gramStart"/>
      <w:r w:rsidRPr="00C74857">
        <w:rPr>
          <w:rFonts w:ascii="Calibri" w:hAnsi="Calibri" w:cstheme="minorHAnsi"/>
          <w:b/>
          <w:bCs/>
        </w:rPr>
        <w:tab/>
      </w:r>
      <w:r w:rsidR="00CA5E97">
        <w:rPr>
          <w:rFonts w:ascii="Calibri" w:hAnsi="Calibri" w:cstheme="minorHAnsi"/>
          <w:b/>
          <w:bCs/>
        </w:rPr>
        <w:t xml:space="preserve">  </w:t>
      </w:r>
      <w:r w:rsidRPr="00C74857">
        <w:rPr>
          <w:rFonts w:ascii="Calibri" w:hAnsi="Calibri" w:cstheme="minorHAnsi"/>
          <w:b/>
          <w:bCs/>
        </w:rPr>
        <w:t>Employee</w:t>
      </w:r>
      <w:proofErr w:type="gramEnd"/>
    </w:p>
    <w:p w14:paraId="615327CE" w14:textId="043605C4" w:rsidR="00B8597E" w:rsidRDefault="00B8597E" w:rsidP="00F87243">
      <w:pPr>
        <w:ind w:left="338"/>
        <w:jc w:val="center"/>
        <w:rPr>
          <w:rFonts w:cstheme="minorHAnsi"/>
          <w:b/>
          <w:color w:val="333333"/>
          <w:spacing w:val="-2"/>
        </w:rPr>
      </w:pPr>
    </w:p>
    <w:p w14:paraId="2787D059" w14:textId="2050BD40" w:rsidR="00CA5E97" w:rsidRDefault="00CA5E97" w:rsidP="00F87243">
      <w:pPr>
        <w:ind w:left="338"/>
        <w:jc w:val="center"/>
        <w:rPr>
          <w:rFonts w:cstheme="minorHAnsi"/>
          <w:b/>
          <w:color w:val="333333"/>
          <w:spacing w:val="-2"/>
        </w:rPr>
      </w:pPr>
    </w:p>
    <w:p w14:paraId="54790EB3" w14:textId="77777777" w:rsidR="00CA5E97" w:rsidRDefault="00CA5E97" w:rsidP="00F87243">
      <w:pPr>
        <w:ind w:left="338"/>
        <w:jc w:val="center"/>
        <w:rPr>
          <w:rFonts w:cstheme="minorHAnsi"/>
          <w:b/>
          <w:color w:val="333333"/>
          <w:spacing w:val="-2"/>
        </w:rPr>
      </w:pPr>
    </w:p>
    <w:p w14:paraId="2E63FFA0" w14:textId="77777777" w:rsidR="00D17575" w:rsidRDefault="00D17575" w:rsidP="00F87243">
      <w:pPr>
        <w:ind w:left="338"/>
        <w:jc w:val="center"/>
        <w:rPr>
          <w:rFonts w:cstheme="minorHAnsi"/>
          <w:b/>
          <w:color w:val="333333"/>
          <w:spacing w:val="-2"/>
        </w:rPr>
      </w:pPr>
    </w:p>
    <w:p w14:paraId="6663A587" w14:textId="64EB352E" w:rsidR="00F87243" w:rsidRPr="00C74857" w:rsidRDefault="00F87243" w:rsidP="00F87243">
      <w:pPr>
        <w:ind w:left="338"/>
        <w:jc w:val="center"/>
        <w:rPr>
          <w:rFonts w:cstheme="minorHAnsi"/>
          <w:b/>
        </w:rPr>
      </w:pPr>
      <w:r w:rsidRPr="00C74857">
        <w:rPr>
          <w:rFonts w:cstheme="minorHAnsi"/>
          <w:b/>
          <w:color w:val="333333"/>
          <w:spacing w:val="-2"/>
        </w:rPr>
        <w:lastRenderedPageBreak/>
        <w:t>Declaration</w:t>
      </w:r>
    </w:p>
    <w:p w14:paraId="17D21AB7" w14:textId="62F461ED" w:rsidR="00F87243" w:rsidRPr="00A83D0A" w:rsidRDefault="00F87243" w:rsidP="0003310C">
      <w:pPr>
        <w:pStyle w:val="ListParagraph"/>
        <w:widowControl w:val="0"/>
        <w:numPr>
          <w:ilvl w:val="0"/>
          <w:numId w:val="5"/>
        </w:numPr>
        <w:tabs>
          <w:tab w:val="left" w:pos="470"/>
        </w:tabs>
        <w:autoSpaceDE w:val="0"/>
        <w:autoSpaceDN w:val="0"/>
        <w:spacing w:after="0" w:line="230" w:lineRule="auto"/>
        <w:ind w:right="511"/>
        <w:contextualSpacing w:val="0"/>
        <w:jc w:val="both"/>
        <w:rPr>
          <w:rFonts w:cstheme="minorHAnsi"/>
        </w:rPr>
      </w:pPr>
      <w:r w:rsidRPr="00C74857">
        <w:rPr>
          <w:rFonts w:cstheme="minorHAnsi"/>
          <w:color w:val="333333"/>
        </w:rPr>
        <w:t>I declare and clearly understand that the offer for Temporary Employment by V HR Services &amp; Solutions is</w:t>
      </w:r>
      <w:r w:rsidRPr="00C74857">
        <w:rPr>
          <w:rFonts w:cstheme="minorHAnsi"/>
          <w:color w:val="333333"/>
          <w:spacing w:val="80"/>
        </w:rPr>
        <w:t xml:space="preserve"> </w:t>
      </w:r>
      <w:r w:rsidRPr="00C74857">
        <w:rPr>
          <w:rFonts w:cstheme="minorHAnsi"/>
          <w:color w:val="333333"/>
        </w:rPr>
        <w:t>founded</w:t>
      </w:r>
      <w:r w:rsidRPr="00C74857">
        <w:rPr>
          <w:rFonts w:cstheme="minorHAnsi"/>
          <w:color w:val="333333"/>
          <w:spacing w:val="32"/>
        </w:rPr>
        <w:t xml:space="preserve"> </w:t>
      </w:r>
      <w:r w:rsidRPr="00C74857">
        <w:rPr>
          <w:rFonts w:cstheme="minorHAnsi"/>
          <w:color w:val="333333"/>
        </w:rPr>
        <w:t>on</w:t>
      </w:r>
      <w:r w:rsidRPr="00C74857">
        <w:rPr>
          <w:rFonts w:cstheme="minorHAnsi"/>
          <w:color w:val="333333"/>
          <w:spacing w:val="30"/>
        </w:rPr>
        <w:t xml:space="preserve"> </w:t>
      </w:r>
      <w:r w:rsidRPr="00C74857">
        <w:rPr>
          <w:rFonts w:cstheme="minorHAnsi"/>
          <w:color w:val="333333"/>
        </w:rPr>
        <w:t>the</w:t>
      </w:r>
      <w:r w:rsidRPr="00C74857">
        <w:rPr>
          <w:rFonts w:cstheme="minorHAnsi"/>
          <w:color w:val="333333"/>
          <w:spacing w:val="30"/>
        </w:rPr>
        <w:t xml:space="preserve"> </w:t>
      </w:r>
      <w:r w:rsidRPr="00C74857">
        <w:rPr>
          <w:rFonts w:cstheme="minorHAnsi"/>
          <w:color w:val="333333"/>
        </w:rPr>
        <w:t>Declaration</w:t>
      </w:r>
      <w:r w:rsidRPr="00C74857">
        <w:rPr>
          <w:rFonts w:cstheme="minorHAnsi"/>
          <w:color w:val="333333"/>
          <w:spacing w:val="30"/>
        </w:rPr>
        <w:t xml:space="preserve"> </w:t>
      </w:r>
      <w:r w:rsidRPr="00C74857">
        <w:rPr>
          <w:rFonts w:cstheme="minorHAnsi"/>
          <w:color w:val="333333"/>
        </w:rPr>
        <w:t>provided</w:t>
      </w:r>
      <w:r w:rsidRPr="00C74857">
        <w:rPr>
          <w:rFonts w:cstheme="minorHAnsi"/>
          <w:color w:val="333333"/>
          <w:spacing w:val="32"/>
        </w:rPr>
        <w:t xml:space="preserve"> </w:t>
      </w:r>
      <w:r w:rsidRPr="00C74857">
        <w:rPr>
          <w:rFonts w:cstheme="minorHAnsi"/>
          <w:color w:val="333333"/>
        </w:rPr>
        <w:t>by</w:t>
      </w:r>
      <w:r w:rsidRPr="00C74857">
        <w:rPr>
          <w:rFonts w:cstheme="minorHAnsi"/>
          <w:color w:val="333333"/>
          <w:spacing w:val="30"/>
        </w:rPr>
        <w:t xml:space="preserve"> </w:t>
      </w:r>
      <w:r w:rsidRPr="00C74857">
        <w:rPr>
          <w:rFonts w:cstheme="minorHAnsi"/>
          <w:color w:val="333333"/>
        </w:rPr>
        <w:t>me</w:t>
      </w:r>
      <w:r w:rsidRPr="00C74857">
        <w:rPr>
          <w:rFonts w:cstheme="minorHAnsi"/>
          <w:color w:val="333333"/>
          <w:spacing w:val="30"/>
        </w:rPr>
        <w:t xml:space="preserve"> </w:t>
      </w:r>
      <w:r w:rsidRPr="00C74857">
        <w:rPr>
          <w:rFonts w:cstheme="minorHAnsi"/>
          <w:color w:val="333333"/>
        </w:rPr>
        <w:t>in</w:t>
      </w:r>
      <w:r w:rsidRPr="00C74857">
        <w:rPr>
          <w:rFonts w:cstheme="minorHAnsi"/>
          <w:color w:val="333333"/>
          <w:spacing w:val="30"/>
        </w:rPr>
        <w:t xml:space="preserve"> </w:t>
      </w:r>
      <w:r w:rsidRPr="00C74857">
        <w:rPr>
          <w:rFonts w:cstheme="minorHAnsi"/>
          <w:color w:val="333333"/>
        </w:rPr>
        <w:t>respect</w:t>
      </w:r>
      <w:r w:rsidRPr="00C74857">
        <w:rPr>
          <w:rFonts w:cstheme="minorHAnsi"/>
          <w:color w:val="333333"/>
          <w:spacing w:val="32"/>
        </w:rPr>
        <w:t xml:space="preserve"> </w:t>
      </w:r>
      <w:r w:rsidRPr="00C74857">
        <w:rPr>
          <w:rFonts w:cstheme="minorHAnsi"/>
          <w:color w:val="333333"/>
        </w:rPr>
        <w:t>of</w:t>
      </w:r>
      <w:r w:rsidRPr="00C74857">
        <w:rPr>
          <w:rFonts w:cstheme="minorHAnsi"/>
          <w:color w:val="333333"/>
          <w:spacing w:val="30"/>
        </w:rPr>
        <w:t xml:space="preserve"> </w:t>
      </w:r>
      <w:r w:rsidRPr="00C74857">
        <w:rPr>
          <w:rFonts w:cstheme="minorHAnsi"/>
          <w:color w:val="333333"/>
        </w:rPr>
        <w:t>the</w:t>
      </w:r>
      <w:r w:rsidRPr="00C74857">
        <w:rPr>
          <w:rFonts w:cstheme="minorHAnsi"/>
          <w:color w:val="333333"/>
          <w:spacing w:val="30"/>
        </w:rPr>
        <w:t xml:space="preserve"> </w:t>
      </w:r>
      <w:r w:rsidR="000853DE" w:rsidRPr="00C74857">
        <w:rPr>
          <w:rFonts w:cstheme="minorHAnsi"/>
          <w:color w:val="333333"/>
        </w:rPr>
        <w:t>following</w:t>
      </w:r>
      <w:r w:rsidR="000853DE" w:rsidRPr="00C74857">
        <w:rPr>
          <w:rFonts w:cstheme="minorHAnsi"/>
          <w:color w:val="333333"/>
          <w:spacing w:val="32"/>
        </w:rPr>
        <w:t>:</w:t>
      </w:r>
    </w:p>
    <w:p w14:paraId="545D9C36" w14:textId="77777777" w:rsidR="00A83D0A" w:rsidRPr="00C74857" w:rsidRDefault="00A83D0A" w:rsidP="00A83D0A">
      <w:pPr>
        <w:pStyle w:val="ListParagraph"/>
        <w:widowControl w:val="0"/>
        <w:tabs>
          <w:tab w:val="left" w:pos="470"/>
        </w:tabs>
        <w:autoSpaceDE w:val="0"/>
        <w:autoSpaceDN w:val="0"/>
        <w:spacing w:after="0" w:line="230" w:lineRule="auto"/>
        <w:ind w:left="470" w:right="511"/>
        <w:contextualSpacing w:val="0"/>
        <w:jc w:val="both"/>
        <w:rPr>
          <w:rFonts w:cstheme="minorHAnsi"/>
        </w:rPr>
      </w:pPr>
    </w:p>
    <w:p w14:paraId="72579CD1" w14:textId="77777777" w:rsidR="00F87243" w:rsidRPr="00CA334B" w:rsidRDefault="00F87243" w:rsidP="00CA334B">
      <w:pPr>
        <w:pStyle w:val="ListParagraph"/>
        <w:widowControl w:val="0"/>
        <w:numPr>
          <w:ilvl w:val="0"/>
          <w:numId w:val="9"/>
        </w:numPr>
        <w:tabs>
          <w:tab w:val="left" w:pos="990"/>
          <w:tab w:val="left" w:pos="997"/>
        </w:tabs>
        <w:autoSpaceDE w:val="0"/>
        <w:autoSpaceDN w:val="0"/>
        <w:spacing w:before="75" w:after="0" w:line="230" w:lineRule="auto"/>
        <w:ind w:right="374"/>
        <w:jc w:val="both"/>
        <w:rPr>
          <w:rFonts w:cstheme="minorHAnsi"/>
        </w:rPr>
      </w:pPr>
      <w:r w:rsidRPr="00CA334B">
        <w:rPr>
          <w:rFonts w:cstheme="minorHAnsi"/>
          <w:color w:val="333333"/>
        </w:rPr>
        <w:t xml:space="preserve">Information/detail/s provided by me to V HR Services &amp; Solutions and in my resume which is taken </w:t>
      </w:r>
      <w:r w:rsidRPr="00CA334B">
        <w:rPr>
          <w:rFonts w:cstheme="minorHAnsi"/>
          <w:color w:val="333333"/>
          <w:spacing w:val="11"/>
        </w:rPr>
        <w:t xml:space="preserve">as </w:t>
      </w:r>
      <w:r w:rsidRPr="00CA334B">
        <w:rPr>
          <w:rFonts w:cstheme="minorHAnsi"/>
          <w:color w:val="333333"/>
        </w:rPr>
        <w:t>correct by V HR Services &amp; Solutions especially the information pertaining to age, educational</w:t>
      </w:r>
      <w:r w:rsidRPr="00CA334B">
        <w:rPr>
          <w:rFonts w:cstheme="minorHAnsi"/>
          <w:color w:val="333333"/>
          <w:spacing w:val="40"/>
        </w:rPr>
        <w:t xml:space="preserve"> </w:t>
      </w:r>
      <w:r w:rsidRPr="00CA334B">
        <w:rPr>
          <w:rFonts w:cstheme="minorHAnsi"/>
          <w:color w:val="333333"/>
        </w:rPr>
        <w:t>qualifications, experience marital status and previous employment and my being a Major.</w:t>
      </w:r>
    </w:p>
    <w:p w14:paraId="3A3D61AF" w14:textId="71EDC4FA" w:rsidR="00F87243" w:rsidRPr="00CA334B" w:rsidRDefault="00F87243" w:rsidP="00CA334B">
      <w:pPr>
        <w:pStyle w:val="ListParagraph"/>
        <w:widowControl w:val="0"/>
        <w:numPr>
          <w:ilvl w:val="0"/>
          <w:numId w:val="9"/>
        </w:numPr>
        <w:tabs>
          <w:tab w:val="left" w:pos="989"/>
          <w:tab w:val="left" w:pos="1000"/>
        </w:tabs>
        <w:autoSpaceDE w:val="0"/>
        <w:autoSpaceDN w:val="0"/>
        <w:spacing w:before="75" w:after="0" w:line="230" w:lineRule="auto"/>
        <w:ind w:right="198"/>
        <w:jc w:val="both"/>
        <w:rPr>
          <w:rFonts w:cstheme="minorHAnsi"/>
        </w:rPr>
      </w:pPr>
      <w:r w:rsidRPr="00CA334B">
        <w:rPr>
          <w:rFonts w:cstheme="minorHAnsi"/>
          <w:color w:val="333333"/>
        </w:rPr>
        <w:t>If relieving letter of previous employer is not provided / submitted, the offer and acceptance is</w:t>
      </w:r>
      <w:r w:rsidRPr="00CA334B">
        <w:rPr>
          <w:rFonts w:cstheme="minorHAnsi"/>
          <w:color w:val="333333"/>
          <w:spacing w:val="40"/>
        </w:rPr>
        <w:t xml:space="preserve"> </w:t>
      </w:r>
      <w:r w:rsidRPr="00CA334B">
        <w:rPr>
          <w:rFonts w:cstheme="minorHAnsi"/>
          <w:color w:val="333333"/>
        </w:rPr>
        <w:t>subject</w:t>
      </w:r>
      <w:r w:rsidRPr="00CA334B">
        <w:rPr>
          <w:rFonts w:cstheme="minorHAnsi"/>
          <w:color w:val="333333"/>
          <w:spacing w:val="34"/>
        </w:rPr>
        <w:t xml:space="preserve"> </w:t>
      </w:r>
      <w:r w:rsidRPr="00CA334B">
        <w:rPr>
          <w:rFonts w:cstheme="minorHAnsi"/>
          <w:color w:val="333333"/>
        </w:rPr>
        <w:t>to</w:t>
      </w:r>
      <w:r w:rsidRPr="00CA334B">
        <w:rPr>
          <w:rFonts w:cstheme="minorHAnsi"/>
          <w:color w:val="333333"/>
          <w:spacing w:val="32"/>
        </w:rPr>
        <w:t xml:space="preserve"> </w:t>
      </w:r>
      <w:r w:rsidRPr="00CA334B">
        <w:rPr>
          <w:rFonts w:cstheme="minorHAnsi"/>
          <w:color w:val="333333"/>
        </w:rPr>
        <w:t>production</w:t>
      </w:r>
      <w:r w:rsidRPr="00CA334B">
        <w:rPr>
          <w:rFonts w:cstheme="minorHAnsi"/>
          <w:color w:val="333333"/>
          <w:spacing w:val="34"/>
        </w:rPr>
        <w:t xml:space="preserve"> </w:t>
      </w:r>
      <w:r w:rsidRPr="00CA334B">
        <w:rPr>
          <w:rFonts w:cstheme="minorHAnsi"/>
          <w:color w:val="333333"/>
        </w:rPr>
        <w:t>of</w:t>
      </w:r>
      <w:r w:rsidRPr="00CA334B">
        <w:rPr>
          <w:rFonts w:cstheme="minorHAnsi"/>
          <w:color w:val="333333"/>
          <w:spacing w:val="34"/>
        </w:rPr>
        <w:t xml:space="preserve"> </w:t>
      </w:r>
      <w:r w:rsidRPr="00CA334B">
        <w:rPr>
          <w:rFonts w:cstheme="minorHAnsi"/>
          <w:color w:val="333333"/>
        </w:rPr>
        <w:t>relieving</w:t>
      </w:r>
      <w:r w:rsidRPr="00CA334B">
        <w:rPr>
          <w:rFonts w:cstheme="minorHAnsi"/>
          <w:color w:val="333333"/>
          <w:spacing w:val="34"/>
        </w:rPr>
        <w:t xml:space="preserve"> </w:t>
      </w:r>
      <w:r w:rsidRPr="00CA334B">
        <w:rPr>
          <w:rFonts w:cstheme="minorHAnsi"/>
          <w:color w:val="333333"/>
        </w:rPr>
        <w:t>letter</w:t>
      </w:r>
      <w:r w:rsidRPr="00CA334B">
        <w:rPr>
          <w:rFonts w:cstheme="minorHAnsi"/>
          <w:color w:val="333333"/>
          <w:spacing w:val="34"/>
        </w:rPr>
        <w:t xml:space="preserve"> </w:t>
      </w:r>
      <w:r w:rsidRPr="00CA334B">
        <w:rPr>
          <w:rFonts w:cstheme="minorHAnsi"/>
          <w:color w:val="333333"/>
        </w:rPr>
        <w:t>within</w:t>
      </w:r>
      <w:r w:rsidRPr="00CA334B">
        <w:rPr>
          <w:rFonts w:cstheme="minorHAnsi"/>
          <w:color w:val="333333"/>
          <w:spacing w:val="34"/>
        </w:rPr>
        <w:t xml:space="preserve"> </w:t>
      </w:r>
      <w:r w:rsidRPr="00CA334B">
        <w:rPr>
          <w:rFonts w:cstheme="minorHAnsi"/>
          <w:color w:val="333333"/>
        </w:rPr>
        <w:t>the</w:t>
      </w:r>
      <w:r w:rsidRPr="00CA334B">
        <w:rPr>
          <w:rFonts w:cstheme="minorHAnsi"/>
          <w:color w:val="333333"/>
          <w:spacing w:val="34"/>
        </w:rPr>
        <w:t xml:space="preserve"> </w:t>
      </w:r>
      <w:r w:rsidRPr="00CA334B">
        <w:rPr>
          <w:rFonts w:cstheme="minorHAnsi"/>
          <w:color w:val="333333"/>
        </w:rPr>
        <w:t>time</w:t>
      </w:r>
      <w:r w:rsidRPr="00CA334B">
        <w:rPr>
          <w:rFonts w:cstheme="minorHAnsi"/>
          <w:color w:val="333333"/>
          <w:spacing w:val="34"/>
        </w:rPr>
        <w:t xml:space="preserve"> </w:t>
      </w:r>
      <w:r w:rsidRPr="00CA334B">
        <w:rPr>
          <w:rFonts w:cstheme="minorHAnsi"/>
          <w:color w:val="333333"/>
        </w:rPr>
        <w:t>granted</w:t>
      </w:r>
      <w:r w:rsidRPr="00CA334B">
        <w:rPr>
          <w:rFonts w:cstheme="minorHAnsi"/>
          <w:color w:val="333333"/>
          <w:spacing w:val="34"/>
        </w:rPr>
        <w:t xml:space="preserve"> </w:t>
      </w:r>
      <w:r w:rsidRPr="00CA334B">
        <w:rPr>
          <w:rFonts w:cstheme="minorHAnsi"/>
          <w:color w:val="333333"/>
        </w:rPr>
        <w:t>by</w:t>
      </w:r>
      <w:r w:rsidRPr="00CA334B">
        <w:rPr>
          <w:rFonts w:cstheme="minorHAnsi"/>
          <w:color w:val="333333"/>
          <w:spacing w:val="34"/>
        </w:rPr>
        <w:t xml:space="preserve"> </w:t>
      </w:r>
      <w:r w:rsidRPr="00CA334B">
        <w:rPr>
          <w:rFonts w:cstheme="minorHAnsi"/>
          <w:color w:val="333333"/>
        </w:rPr>
        <w:t>V HR Services &amp; Solutions.</w:t>
      </w:r>
    </w:p>
    <w:p w14:paraId="49AA943F" w14:textId="77777777" w:rsidR="00F87243" w:rsidRPr="00F87243" w:rsidRDefault="00F87243" w:rsidP="0003310C">
      <w:pPr>
        <w:pStyle w:val="ListParagraph"/>
        <w:widowControl w:val="0"/>
        <w:tabs>
          <w:tab w:val="left" w:pos="989"/>
          <w:tab w:val="left" w:pos="1000"/>
        </w:tabs>
        <w:autoSpaceDE w:val="0"/>
        <w:autoSpaceDN w:val="0"/>
        <w:spacing w:before="75" w:after="0" w:line="230" w:lineRule="auto"/>
        <w:ind w:left="1000" w:right="198"/>
        <w:contextualSpacing w:val="0"/>
        <w:jc w:val="both"/>
        <w:rPr>
          <w:rFonts w:cstheme="minorHAnsi"/>
        </w:rPr>
      </w:pPr>
    </w:p>
    <w:p w14:paraId="096F7E3F" w14:textId="3005FE3E" w:rsidR="00F87243" w:rsidRPr="00F87243" w:rsidRDefault="00F87243" w:rsidP="0003310C">
      <w:pPr>
        <w:pStyle w:val="ListParagraph"/>
        <w:widowControl w:val="0"/>
        <w:numPr>
          <w:ilvl w:val="0"/>
          <w:numId w:val="5"/>
        </w:numPr>
        <w:tabs>
          <w:tab w:val="left" w:pos="470"/>
        </w:tabs>
        <w:autoSpaceDE w:val="0"/>
        <w:autoSpaceDN w:val="0"/>
        <w:spacing w:after="0" w:line="230" w:lineRule="auto"/>
        <w:ind w:right="246"/>
        <w:contextualSpacing w:val="0"/>
        <w:jc w:val="both"/>
        <w:rPr>
          <w:rFonts w:cstheme="minorHAnsi"/>
        </w:rPr>
      </w:pPr>
      <w:r w:rsidRPr="00C74857">
        <w:rPr>
          <w:rFonts w:cstheme="minorHAnsi"/>
          <w:color w:val="333333"/>
        </w:rPr>
        <w:t>I further declare that in the event of any discovery / information made known to or available</w:t>
      </w:r>
      <w:r w:rsidRPr="00C74857">
        <w:rPr>
          <w:rFonts w:cstheme="minorHAnsi"/>
          <w:color w:val="333333"/>
          <w:spacing w:val="28"/>
        </w:rPr>
        <w:t xml:space="preserve"> </w:t>
      </w:r>
      <w:r w:rsidRPr="00C74857">
        <w:rPr>
          <w:rFonts w:cstheme="minorHAnsi"/>
          <w:color w:val="333333"/>
        </w:rPr>
        <w:t>with V HR Services &amp; Solutions</w:t>
      </w:r>
      <w:r w:rsidRPr="00C74857">
        <w:rPr>
          <w:rFonts w:cstheme="minorHAnsi"/>
          <w:color w:val="333333"/>
          <w:spacing w:val="26"/>
        </w:rPr>
        <w:t xml:space="preserve"> </w:t>
      </w:r>
      <w:r w:rsidRPr="00C74857">
        <w:rPr>
          <w:rFonts w:cstheme="minorHAnsi"/>
          <w:color w:val="333333"/>
        </w:rPr>
        <w:t>with</w:t>
      </w:r>
      <w:r w:rsidRPr="00C74857">
        <w:rPr>
          <w:rFonts w:cstheme="minorHAnsi"/>
          <w:color w:val="333333"/>
          <w:spacing w:val="26"/>
        </w:rPr>
        <w:t xml:space="preserve"> </w:t>
      </w:r>
      <w:r w:rsidRPr="00C74857">
        <w:rPr>
          <w:rFonts w:cstheme="minorHAnsi"/>
          <w:color w:val="333333"/>
        </w:rPr>
        <w:t>reference</w:t>
      </w:r>
      <w:r w:rsidRPr="00C74857">
        <w:rPr>
          <w:rFonts w:cstheme="minorHAnsi"/>
          <w:color w:val="333333"/>
          <w:spacing w:val="26"/>
        </w:rPr>
        <w:t xml:space="preserve"> </w:t>
      </w:r>
      <w:r w:rsidRPr="00C74857">
        <w:rPr>
          <w:rFonts w:cstheme="minorHAnsi"/>
          <w:color w:val="333333"/>
        </w:rPr>
        <w:t>to</w:t>
      </w:r>
      <w:r w:rsidRPr="00C74857">
        <w:rPr>
          <w:rFonts w:cstheme="minorHAnsi"/>
          <w:color w:val="333333"/>
          <w:spacing w:val="26"/>
        </w:rPr>
        <w:t xml:space="preserve"> </w:t>
      </w:r>
      <w:r w:rsidRPr="00C74857">
        <w:rPr>
          <w:rFonts w:cstheme="minorHAnsi"/>
          <w:color w:val="333333"/>
        </w:rPr>
        <w:t>any</w:t>
      </w:r>
      <w:r w:rsidRPr="00C74857">
        <w:rPr>
          <w:rFonts w:cstheme="minorHAnsi"/>
          <w:color w:val="333333"/>
          <w:spacing w:val="26"/>
        </w:rPr>
        <w:t xml:space="preserve"> </w:t>
      </w:r>
      <w:r w:rsidRPr="00C74857">
        <w:rPr>
          <w:rFonts w:cstheme="minorHAnsi"/>
          <w:color w:val="333333"/>
        </w:rPr>
        <w:t>fraud,</w:t>
      </w:r>
      <w:r w:rsidRPr="00C74857">
        <w:rPr>
          <w:rFonts w:cstheme="minorHAnsi"/>
          <w:color w:val="333333"/>
          <w:spacing w:val="26"/>
        </w:rPr>
        <w:t xml:space="preserve"> </w:t>
      </w:r>
      <w:r w:rsidRPr="00C74857">
        <w:rPr>
          <w:rFonts w:cstheme="minorHAnsi"/>
          <w:color w:val="333333"/>
        </w:rPr>
        <w:t>mis­statement,</w:t>
      </w:r>
      <w:r w:rsidRPr="00C74857">
        <w:rPr>
          <w:rFonts w:cstheme="minorHAnsi"/>
          <w:color w:val="333333"/>
          <w:spacing w:val="26"/>
        </w:rPr>
        <w:t xml:space="preserve"> </w:t>
      </w:r>
      <w:r w:rsidRPr="00C74857">
        <w:rPr>
          <w:rFonts w:cstheme="minorHAnsi"/>
          <w:color w:val="333333"/>
        </w:rPr>
        <w:t>incorrect</w:t>
      </w:r>
      <w:r w:rsidRPr="00C74857">
        <w:rPr>
          <w:rFonts w:cstheme="minorHAnsi"/>
          <w:color w:val="333333"/>
          <w:spacing w:val="26"/>
        </w:rPr>
        <w:t xml:space="preserve"> </w:t>
      </w:r>
      <w:r w:rsidRPr="00C74857">
        <w:rPr>
          <w:rFonts w:cstheme="minorHAnsi"/>
          <w:color w:val="333333"/>
        </w:rPr>
        <w:t>particulars or misinformation or</w:t>
      </w:r>
      <w:r w:rsidRPr="00C74857">
        <w:rPr>
          <w:rFonts w:cstheme="minorHAnsi"/>
          <w:color w:val="333333"/>
          <w:spacing w:val="25"/>
        </w:rPr>
        <w:t xml:space="preserve"> </w:t>
      </w:r>
      <w:r w:rsidRPr="00C74857">
        <w:rPr>
          <w:rFonts w:cstheme="minorHAnsi"/>
          <w:color w:val="333333"/>
        </w:rPr>
        <w:t>suppression</w:t>
      </w:r>
      <w:r w:rsidRPr="00C74857">
        <w:rPr>
          <w:rFonts w:cstheme="minorHAnsi"/>
          <w:color w:val="333333"/>
          <w:spacing w:val="25"/>
        </w:rPr>
        <w:t xml:space="preserve"> </w:t>
      </w:r>
      <w:r w:rsidRPr="00C74857">
        <w:rPr>
          <w:rFonts w:cstheme="minorHAnsi"/>
          <w:color w:val="333333"/>
        </w:rPr>
        <w:t>of</w:t>
      </w:r>
      <w:r w:rsidRPr="00C74857">
        <w:rPr>
          <w:rFonts w:cstheme="minorHAnsi"/>
          <w:color w:val="333333"/>
          <w:spacing w:val="25"/>
        </w:rPr>
        <w:t xml:space="preserve"> </w:t>
      </w:r>
      <w:r w:rsidRPr="00C74857">
        <w:rPr>
          <w:rFonts w:cstheme="minorHAnsi"/>
          <w:color w:val="333333"/>
        </w:rPr>
        <w:t>any</w:t>
      </w:r>
      <w:r w:rsidRPr="00C74857">
        <w:rPr>
          <w:rFonts w:cstheme="minorHAnsi"/>
          <w:color w:val="333333"/>
          <w:spacing w:val="25"/>
        </w:rPr>
        <w:t xml:space="preserve"> </w:t>
      </w:r>
      <w:r w:rsidRPr="00C74857">
        <w:rPr>
          <w:rFonts w:cstheme="minorHAnsi"/>
          <w:color w:val="333333"/>
        </w:rPr>
        <w:t>detail</w:t>
      </w:r>
      <w:r w:rsidRPr="00C74857">
        <w:rPr>
          <w:rFonts w:cstheme="minorHAnsi"/>
          <w:color w:val="333333"/>
          <w:spacing w:val="25"/>
        </w:rPr>
        <w:t xml:space="preserve"> </w:t>
      </w:r>
      <w:r w:rsidRPr="00C74857">
        <w:rPr>
          <w:rFonts w:cstheme="minorHAnsi"/>
          <w:color w:val="333333"/>
        </w:rPr>
        <w:t>/</w:t>
      </w:r>
      <w:r w:rsidRPr="00C74857">
        <w:rPr>
          <w:rFonts w:cstheme="minorHAnsi"/>
          <w:color w:val="333333"/>
          <w:spacing w:val="25"/>
        </w:rPr>
        <w:t xml:space="preserve"> </w:t>
      </w:r>
      <w:r w:rsidRPr="00C74857">
        <w:rPr>
          <w:rFonts w:cstheme="minorHAnsi"/>
          <w:color w:val="333333"/>
        </w:rPr>
        <w:t>material</w:t>
      </w:r>
      <w:r w:rsidRPr="00C74857">
        <w:rPr>
          <w:rFonts w:cstheme="minorHAnsi"/>
          <w:color w:val="333333"/>
          <w:spacing w:val="25"/>
        </w:rPr>
        <w:t xml:space="preserve"> </w:t>
      </w:r>
      <w:r w:rsidRPr="00C74857">
        <w:rPr>
          <w:rFonts w:cstheme="minorHAnsi"/>
          <w:color w:val="333333"/>
        </w:rPr>
        <w:t>fact</w:t>
      </w:r>
      <w:r w:rsidRPr="00C74857">
        <w:rPr>
          <w:rFonts w:cstheme="minorHAnsi"/>
          <w:color w:val="333333"/>
          <w:spacing w:val="25"/>
        </w:rPr>
        <w:t xml:space="preserve"> </w:t>
      </w:r>
      <w:r w:rsidRPr="00C74857">
        <w:rPr>
          <w:rFonts w:cstheme="minorHAnsi"/>
          <w:color w:val="333333"/>
        </w:rPr>
        <w:t>on</w:t>
      </w:r>
      <w:r w:rsidRPr="00C74857">
        <w:rPr>
          <w:rFonts w:cstheme="minorHAnsi"/>
          <w:color w:val="333333"/>
          <w:spacing w:val="25"/>
        </w:rPr>
        <w:t xml:space="preserve"> </w:t>
      </w:r>
      <w:r w:rsidRPr="00C74857">
        <w:rPr>
          <w:rFonts w:cstheme="minorHAnsi"/>
          <w:color w:val="333333"/>
        </w:rPr>
        <w:t>any</w:t>
      </w:r>
      <w:r w:rsidRPr="00C74857">
        <w:rPr>
          <w:rFonts w:cstheme="minorHAnsi"/>
          <w:color w:val="333333"/>
          <w:spacing w:val="25"/>
        </w:rPr>
        <w:t xml:space="preserve"> </w:t>
      </w:r>
      <w:r w:rsidRPr="00C74857">
        <w:rPr>
          <w:rFonts w:cstheme="minorHAnsi"/>
          <w:color w:val="333333"/>
        </w:rPr>
        <w:t>account</w:t>
      </w:r>
      <w:r w:rsidRPr="00C74857">
        <w:rPr>
          <w:rFonts w:cstheme="minorHAnsi"/>
          <w:color w:val="333333"/>
          <w:spacing w:val="25"/>
        </w:rPr>
        <w:t xml:space="preserve"> </w:t>
      </w:r>
      <w:r w:rsidRPr="00C74857">
        <w:rPr>
          <w:rFonts w:cstheme="minorHAnsi"/>
          <w:color w:val="333333"/>
        </w:rPr>
        <w:t>leading</w:t>
      </w:r>
      <w:r w:rsidRPr="00C74857">
        <w:rPr>
          <w:rFonts w:cstheme="minorHAnsi"/>
          <w:color w:val="333333"/>
          <w:spacing w:val="19"/>
        </w:rPr>
        <w:t xml:space="preserve"> </w:t>
      </w:r>
      <w:r w:rsidRPr="00C74857">
        <w:rPr>
          <w:rFonts w:cstheme="minorHAnsi"/>
          <w:color w:val="333333"/>
        </w:rPr>
        <w:t>to</w:t>
      </w:r>
      <w:r w:rsidRPr="00C74857">
        <w:rPr>
          <w:rFonts w:cstheme="minorHAnsi"/>
          <w:color w:val="333333"/>
          <w:spacing w:val="24"/>
        </w:rPr>
        <w:t xml:space="preserve"> </w:t>
      </w:r>
      <w:r w:rsidRPr="00C74857">
        <w:rPr>
          <w:rFonts w:cstheme="minorHAnsi"/>
          <w:color w:val="333333"/>
        </w:rPr>
        <w:t>the</w:t>
      </w:r>
      <w:r w:rsidRPr="00C74857">
        <w:rPr>
          <w:rFonts w:cstheme="minorHAnsi"/>
          <w:color w:val="333333"/>
          <w:spacing w:val="24"/>
        </w:rPr>
        <w:t xml:space="preserve"> </w:t>
      </w:r>
      <w:r w:rsidRPr="00C74857">
        <w:rPr>
          <w:rFonts w:cstheme="minorHAnsi"/>
          <w:color w:val="333333"/>
        </w:rPr>
        <w:t>mistaken</w:t>
      </w:r>
      <w:r w:rsidRPr="00C74857">
        <w:rPr>
          <w:rFonts w:cstheme="minorHAnsi"/>
          <w:color w:val="333333"/>
          <w:spacing w:val="24"/>
        </w:rPr>
        <w:t xml:space="preserve"> </w:t>
      </w:r>
      <w:r w:rsidRPr="00C74857">
        <w:rPr>
          <w:rFonts w:cstheme="minorHAnsi"/>
          <w:color w:val="333333"/>
        </w:rPr>
        <w:t>offer</w:t>
      </w:r>
      <w:r w:rsidRPr="00C74857">
        <w:rPr>
          <w:rFonts w:cstheme="minorHAnsi"/>
          <w:color w:val="333333"/>
          <w:spacing w:val="24"/>
        </w:rPr>
        <w:t xml:space="preserve"> </w:t>
      </w:r>
      <w:r w:rsidRPr="00C74857">
        <w:rPr>
          <w:rFonts w:cstheme="minorHAnsi"/>
          <w:color w:val="333333"/>
        </w:rPr>
        <w:t>of</w:t>
      </w:r>
      <w:r w:rsidRPr="00C74857">
        <w:rPr>
          <w:rFonts w:cstheme="minorHAnsi"/>
          <w:color w:val="333333"/>
          <w:spacing w:val="24"/>
        </w:rPr>
        <w:t xml:space="preserve"> </w:t>
      </w:r>
      <w:r w:rsidRPr="00C74857">
        <w:rPr>
          <w:rFonts w:cstheme="minorHAnsi"/>
          <w:color w:val="333333"/>
        </w:rPr>
        <w:t>fixed term contract of service having been made / acted upon</w:t>
      </w:r>
      <w:r w:rsidRPr="00C74857">
        <w:rPr>
          <w:rFonts w:cstheme="minorHAnsi"/>
          <w:color w:val="333333"/>
          <w:spacing w:val="35"/>
        </w:rPr>
        <w:t xml:space="preserve"> </w:t>
      </w:r>
      <w:r w:rsidRPr="00C74857">
        <w:rPr>
          <w:rFonts w:cstheme="minorHAnsi"/>
          <w:color w:val="333333"/>
        </w:rPr>
        <w:t>by</w:t>
      </w:r>
      <w:r w:rsidRPr="00C74857">
        <w:rPr>
          <w:rFonts w:cstheme="minorHAnsi"/>
          <w:color w:val="333333"/>
          <w:spacing w:val="35"/>
        </w:rPr>
        <w:t xml:space="preserve"> </w:t>
      </w:r>
      <w:r w:rsidRPr="00C74857">
        <w:rPr>
          <w:rFonts w:cstheme="minorHAnsi"/>
          <w:color w:val="333333"/>
        </w:rPr>
        <w:t>V HR Services &amp; Solutions</w:t>
      </w:r>
      <w:r w:rsidRPr="00C74857">
        <w:rPr>
          <w:rFonts w:cstheme="minorHAnsi"/>
          <w:color w:val="333333"/>
          <w:spacing w:val="35"/>
        </w:rPr>
        <w:t xml:space="preserve"> </w:t>
      </w:r>
      <w:r w:rsidRPr="00C74857">
        <w:rPr>
          <w:rFonts w:cstheme="minorHAnsi"/>
          <w:color w:val="333333"/>
        </w:rPr>
        <w:t>the</w:t>
      </w:r>
      <w:r w:rsidRPr="00C74857">
        <w:rPr>
          <w:rFonts w:cstheme="minorHAnsi"/>
          <w:color w:val="333333"/>
          <w:spacing w:val="35"/>
        </w:rPr>
        <w:t xml:space="preserve"> </w:t>
      </w:r>
      <w:r w:rsidRPr="00C74857">
        <w:rPr>
          <w:rFonts w:cstheme="minorHAnsi"/>
          <w:color w:val="333333"/>
        </w:rPr>
        <w:t>Contract</w:t>
      </w:r>
      <w:r w:rsidRPr="00C74857">
        <w:rPr>
          <w:rFonts w:cstheme="minorHAnsi"/>
          <w:color w:val="333333"/>
          <w:spacing w:val="35"/>
        </w:rPr>
        <w:t xml:space="preserve"> </w:t>
      </w:r>
      <w:r w:rsidRPr="00C74857">
        <w:rPr>
          <w:rFonts w:cstheme="minorHAnsi"/>
          <w:color w:val="333333"/>
        </w:rPr>
        <w:t>of Temporary</w:t>
      </w:r>
      <w:r w:rsidRPr="00C74857">
        <w:rPr>
          <w:rFonts w:cstheme="minorHAnsi"/>
          <w:color w:val="333333"/>
          <w:spacing w:val="38"/>
        </w:rPr>
        <w:t xml:space="preserve"> </w:t>
      </w:r>
      <w:r w:rsidRPr="00C74857">
        <w:rPr>
          <w:rFonts w:cstheme="minorHAnsi"/>
          <w:color w:val="333333"/>
        </w:rPr>
        <w:t>Service</w:t>
      </w:r>
      <w:r w:rsidRPr="00C74857">
        <w:rPr>
          <w:rFonts w:cstheme="minorHAnsi"/>
          <w:color w:val="333333"/>
          <w:spacing w:val="38"/>
        </w:rPr>
        <w:t xml:space="preserve"> </w:t>
      </w:r>
      <w:r w:rsidRPr="00C74857">
        <w:rPr>
          <w:rFonts w:cstheme="minorHAnsi"/>
          <w:color w:val="333333"/>
        </w:rPr>
        <w:t>shall</w:t>
      </w:r>
      <w:r w:rsidRPr="00C74857">
        <w:rPr>
          <w:rFonts w:cstheme="minorHAnsi"/>
          <w:color w:val="333333"/>
          <w:spacing w:val="38"/>
        </w:rPr>
        <w:t xml:space="preserve"> </w:t>
      </w:r>
      <w:r w:rsidRPr="00C74857">
        <w:rPr>
          <w:rFonts w:cstheme="minorHAnsi"/>
          <w:color w:val="333333"/>
        </w:rPr>
        <w:t>stand</w:t>
      </w:r>
      <w:r w:rsidRPr="00C74857">
        <w:rPr>
          <w:rFonts w:cstheme="minorHAnsi"/>
          <w:color w:val="333333"/>
          <w:spacing w:val="38"/>
        </w:rPr>
        <w:t xml:space="preserve"> </w:t>
      </w:r>
      <w:r w:rsidRPr="00C74857">
        <w:rPr>
          <w:rFonts w:cstheme="minorHAnsi"/>
          <w:color w:val="333333"/>
        </w:rPr>
        <w:t>automatically</w:t>
      </w:r>
      <w:r w:rsidRPr="00C74857">
        <w:rPr>
          <w:rFonts w:cstheme="minorHAnsi"/>
          <w:color w:val="333333"/>
          <w:spacing w:val="38"/>
        </w:rPr>
        <w:t xml:space="preserve"> </w:t>
      </w:r>
      <w:r w:rsidRPr="00C74857">
        <w:rPr>
          <w:rFonts w:cstheme="minorHAnsi"/>
          <w:color w:val="333333"/>
        </w:rPr>
        <w:t>terminated</w:t>
      </w:r>
      <w:r w:rsidRPr="00C74857">
        <w:rPr>
          <w:rFonts w:cstheme="minorHAnsi"/>
          <w:color w:val="333333"/>
          <w:spacing w:val="34"/>
        </w:rPr>
        <w:t xml:space="preserve"> </w:t>
      </w:r>
      <w:r w:rsidRPr="00C74857">
        <w:rPr>
          <w:rFonts w:cstheme="minorHAnsi"/>
          <w:color w:val="333333"/>
        </w:rPr>
        <w:t>with/without</w:t>
      </w:r>
      <w:r w:rsidRPr="00C74857">
        <w:rPr>
          <w:rFonts w:cstheme="minorHAnsi"/>
          <w:color w:val="333333"/>
          <w:spacing w:val="40"/>
        </w:rPr>
        <w:t xml:space="preserve"> </w:t>
      </w:r>
      <w:r w:rsidRPr="00C74857">
        <w:rPr>
          <w:rFonts w:cstheme="minorHAnsi"/>
          <w:color w:val="333333"/>
        </w:rPr>
        <w:t>any</w:t>
      </w:r>
      <w:r w:rsidRPr="00C74857">
        <w:rPr>
          <w:rFonts w:cstheme="minorHAnsi"/>
          <w:color w:val="333333"/>
          <w:spacing w:val="40"/>
        </w:rPr>
        <w:t xml:space="preserve"> </w:t>
      </w:r>
      <w:r w:rsidRPr="00C74857">
        <w:rPr>
          <w:rFonts w:cstheme="minorHAnsi"/>
          <w:color w:val="333333"/>
        </w:rPr>
        <w:t>reference/notice</w:t>
      </w:r>
      <w:r w:rsidRPr="00C74857">
        <w:rPr>
          <w:rFonts w:cstheme="minorHAnsi"/>
          <w:color w:val="333333"/>
          <w:spacing w:val="40"/>
        </w:rPr>
        <w:t xml:space="preserve"> </w:t>
      </w:r>
      <w:r w:rsidRPr="00C74857">
        <w:rPr>
          <w:rFonts w:cstheme="minorHAnsi"/>
          <w:color w:val="333333"/>
        </w:rPr>
        <w:t>to</w:t>
      </w:r>
      <w:r w:rsidRPr="00C74857">
        <w:rPr>
          <w:rFonts w:cstheme="minorHAnsi"/>
          <w:color w:val="333333"/>
          <w:spacing w:val="40"/>
        </w:rPr>
        <w:t xml:space="preserve"> </w:t>
      </w:r>
      <w:r w:rsidRPr="00C74857">
        <w:rPr>
          <w:rFonts w:cstheme="minorHAnsi"/>
          <w:color w:val="333333"/>
        </w:rPr>
        <w:t>me with</w:t>
      </w:r>
      <w:r w:rsidRPr="00C74857">
        <w:rPr>
          <w:rFonts w:cstheme="minorHAnsi"/>
          <w:color w:val="333333"/>
          <w:spacing w:val="28"/>
        </w:rPr>
        <w:t xml:space="preserve"> </w:t>
      </w:r>
      <w:r w:rsidRPr="00C74857">
        <w:rPr>
          <w:rFonts w:cstheme="minorHAnsi"/>
          <w:color w:val="333333"/>
        </w:rPr>
        <w:t>retrospective</w:t>
      </w:r>
      <w:r w:rsidRPr="00C74857">
        <w:rPr>
          <w:rFonts w:cstheme="minorHAnsi"/>
          <w:color w:val="333333"/>
          <w:spacing w:val="28"/>
        </w:rPr>
        <w:t xml:space="preserve"> </w:t>
      </w:r>
      <w:r w:rsidRPr="00C74857">
        <w:rPr>
          <w:rFonts w:cstheme="minorHAnsi"/>
          <w:color w:val="333333"/>
        </w:rPr>
        <w:t>effect</w:t>
      </w:r>
      <w:r w:rsidRPr="00C74857">
        <w:rPr>
          <w:rFonts w:cstheme="minorHAnsi"/>
          <w:color w:val="333333"/>
          <w:spacing w:val="28"/>
        </w:rPr>
        <w:t xml:space="preserve"> </w:t>
      </w:r>
      <w:r w:rsidRPr="00C74857">
        <w:rPr>
          <w:rFonts w:cstheme="minorHAnsi"/>
          <w:color w:val="333333"/>
        </w:rPr>
        <w:t>from</w:t>
      </w:r>
      <w:r w:rsidRPr="00C74857">
        <w:rPr>
          <w:rFonts w:cstheme="minorHAnsi"/>
          <w:color w:val="333333"/>
          <w:spacing w:val="28"/>
        </w:rPr>
        <w:t xml:space="preserve"> </w:t>
      </w:r>
      <w:r w:rsidRPr="00C74857">
        <w:rPr>
          <w:rFonts w:cstheme="minorHAnsi"/>
          <w:color w:val="333333"/>
        </w:rPr>
        <w:t>the</w:t>
      </w:r>
      <w:r w:rsidRPr="00C74857">
        <w:rPr>
          <w:rFonts w:cstheme="minorHAnsi"/>
          <w:color w:val="333333"/>
          <w:spacing w:val="28"/>
        </w:rPr>
        <w:t xml:space="preserve"> </w:t>
      </w:r>
      <w:r w:rsidRPr="00C74857">
        <w:rPr>
          <w:rFonts w:cstheme="minorHAnsi"/>
          <w:color w:val="333333"/>
        </w:rPr>
        <w:t>date of offer and making me liable to make good all losses, expenses,</w:t>
      </w:r>
      <w:r w:rsidRPr="00C74857">
        <w:rPr>
          <w:rFonts w:cstheme="minorHAnsi"/>
          <w:color w:val="333333"/>
          <w:spacing w:val="40"/>
        </w:rPr>
        <w:t xml:space="preserve"> </w:t>
      </w:r>
      <w:r w:rsidRPr="00C74857">
        <w:rPr>
          <w:rFonts w:cstheme="minorHAnsi"/>
          <w:color w:val="333333"/>
        </w:rPr>
        <w:t>damages</w:t>
      </w:r>
      <w:r w:rsidRPr="00C74857">
        <w:rPr>
          <w:rFonts w:cstheme="minorHAnsi"/>
          <w:color w:val="333333"/>
          <w:spacing w:val="40"/>
        </w:rPr>
        <w:t xml:space="preserve"> </w:t>
      </w:r>
      <w:r w:rsidRPr="00C74857">
        <w:rPr>
          <w:rFonts w:cstheme="minorHAnsi"/>
          <w:color w:val="333333"/>
        </w:rPr>
        <w:t>caused</w:t>
      </w:r>
      <w:r w:rsidRPr="00C74857">
        <w:rPr>
          <w:rFonts w:cstheme="minorHAnsi"/>
          <w:color w:val="333333"/>
          <w:spacing w:val="40"/>
        </w:rPr>
        <w:t xml:space="preserve"> </w:t>
      </w:r>
      <w:r w:rsidRPr="00C74857">
        <w:rPr>
          <w:rFonts w:cstheme="minorHAnsi"/>
          <w:color w:val="333333"/>
        </w:rPr>
        <w:t>to</w:t>
      </w:r>
      <w:r w:rsidRPr="00C74857">
        <w:rPr>
          <w:rFonts w:cstheme="minorHAnsi"/>
          <w:color w:val="333333"/>
          <w:spacing w:val="40"/>
        </w:rPr>
        <w:t xml:space="preserve"> </w:t>
      </w:r>
      <w:r w:rsidRPr="00C74857">
        <w:rPr>
          <w:rFonts w:cstheme="minorHAnsi"/>
          <w:color w:val="333333"/>
        </w:rPr>
        <w:t>V HR Services &amp; Solutions</w:t>
      </w:r>
      <w:r w:rsidRPr="00C74857">
        <w:rPr>
          <w:rFonts w:cstheme="minorHAnsi"/>
          <w:color w:val="333333"/>
          <w:spacing w:val="40"/>
        </w:rPr>
        <w:t xml:space="preserve"> </w:t>
      </w:r>
      <w:r w:rsidRPr="00C74857">
        <w:rPr>
          <w:rFonts w:cstheme="minorHAnsi"/>
          <w:color w:val="333333"/>
        </w:rPr>
        <w:t>apart</w:t>
      </w:r>
      <w:r w:rsidRPr="00C74857">
        <w:rPr>
          <w:rFonts w:cstheme="minorHAnsi"/>
          <w:color w:val="333333"/>
          <w:spacing w:val="40"/>
        </w:rPr>
        <w:t xml:space="preserve"> </w:t>
      </w:r>
      <w:r w:rsidRPr="00C74857">
        <w:rPr>
          <w:rFonts w:cstheme="minorHAnsi"/>
          <w:color w:val="333333"/>
        </w:rPr>
        <w:t>from</w:t>
      </w:r>
      <w:r w:rsidRPr="00C74857">
        <w:rPr>
          <w:rFonts w:cstheme="minorHAnsi"/>
          <w:color w:val="333333"/>
          <w:spacing w:val="40"/>
        </w:rPr>
        <w:t xml:space="preserve"> </w:t>
      </w:r>
      <w:r w:rsidRPr="00C74857">
        <w:rPr>
          <w:rFonts w:cstheme="minorHAnsi"/>
          <w:color w:val="333333"/>
        </w:rPr>
        <w:t>my</w:t>
      </w:r>
      <w:r w:rsidRPr="00C74857">
        <w:rPr>
          <w:rFonts w:cstheme="minorHAnsi"/>
          <w:color w:val="333333"/>
          <w:spacing w:val="40"/>
        </w:rPr>
        <w:t xml:space="preserve"> </w:t>
      </w:r>
      <w:r w:rsidRPr="00C74857">
        <w:rPr>
          <w:rFonts w:cstheme="minorHAnsi"/>
          <w:color w:val="333333"/>
        </w:rPr>
        <w:t>compensating</w:t>
      </w:r>
      <w:r w:rsidRPr="00C74857">
        <w:rPr>
          <w:rFonts w:cstheme="minorHAnsi"/>
          <w:color w:val="333333"/>
          <w:spacing w:val="40"/>
        </w:rPr>
        <w:t xml:space="preserve"> </w:t>
      </w:r>
      <w:r w:rsidRPr="00C74857">
        <w:rPr>
          <w:rFonts w:cstheme="minorHAnsi"/>
          <w:color w:val="333333"/>
        </w:rPr>
        <w:t>the</w:t>
      </w:r>
      <w:r w:rsidRPr="00C74857">
        <w:rPr>
          <w:rFonts w:cstheme="minorHAnsi"/>
          <w:color w:val="333333"/>
          <w:spacing w:val="40"/>
        </w:rPr>
        <w:t xml:space="preserve"> </w:t>
      </w:r>
      <w:r w:rsidRPr="00C74857">
        <w:rPr>
          <w:rFonts w:cstheme="minorHAnsi"/>
          <w:color w:val="333333"/>
        </w:rPr>
        <w:t>actual</w:t>
      </w:r>
      <w:r w:rsidRPr="00C74857">
        <w:rPr>
          <w:rFonts w:cstheme="minorHAnsi"/>
          <w:color w:val="333333"/>
          <w:spacing w:val="40"/>
        </w:rPr>
        <w:t xml:space="preserve"> </w:t>
      </w:r>
      <w:r w:rsidRPr="00C74857">
        <w:rPr>
          <w:rFonts w:cstheme="minorHAnsi"/>
          <w:color w:val="333333"/>
        </w:rPr>
        <w:t>loss suffered by them on account of such act/s.</w:t>
      </w:r>
    </w:p>
    <w:p w14:paraId="70F763B1" w14:textId="77777777" w:rsidR="00F87243" w:rsidRPr="00C74857" w:rsidRDefault="00F87243" w:rsidP="0003310C">
      <w:pPr>
        <w:pStyle w:val="ListParagraph"/>
        <w:widowControl w:val="0"/>
        <w:tabs>
          <w:tab w:val="left" w:pos="470"/>
        </w:tabs>
        <w:autoSpaceDE w:val="0"/>
        <w:autoSpaceDN w:val="0"/>
        <w:spacing w:after="0" w:line="230" w:lineRule="auto"/>
        <w:ind w:left="470" w:right="246"/>
        <w:contextualSpacing w:val="0"/>
        <w:jc w:val="both"/>
        <w:rPr>
          <w:rFonts w:cstheme="minorHAnsi"/>
        </w:rPr>
      </w:pPr>
    </w:p>
    <w:p w14:paraId="4FEA9D10" w14:textId="5DB86EF7" w:rsidR="00F87243" w:rsidRPr="00F87243" w:rsidRDefault="00F87243" w:rsidP="0003310C">
      <w:pPr>
        <w:pStyle w:val="ListParagraph"/>
        <w:widowControl w:val="0"/>
        <w:numPr>
          <w:ilvl w:val="0"/>
          <w:numId w:val="5"/>
        </w:numPr>
        <w:tabs>
          <w:tab w:val="left" w:pos="470"/>
        </w:tabs>
        <w:autoSpaceDE w:val="0"/>
        <w:autoSpaceDN w:val="0"/>
        <w:spacing w:after="0" w:line="230" w:lineRule="auto"/>
        <w:ind w:right="348"/>
        <w:contextualSpacing w:val="0"/>
        <w:jc w:val="both"/>
        <w:rPr>
          <w:rFonts w:cstheme="minorHAnsi"/>
        </w:rPr>
      </w:pPr>
      <w:r w:rsidRPr="00C74857">
        <w:rPr>
          <w:rFonts w:cstheme="minorHAnsi"/>
          <w:color w:val="333333"/>
        </w:rPr>
        <w:t>I further declare that in the event of my not producing the relieving letter from my previous</w:t>
      </w:r>
      <w:r w:rsidRPr="00C74857">
        <w:rPr>
          <w:rFonts w:cstheme="minorHAnsi"/>
          <w:color w:val="333333"/>
          <w:spacing w:val="40"/>
        </w:rPr>
        <w:t xml:space="preserve"> </w:t>
      </w:r>
      <w:r w:rsidRPr="00C74857">
        <w:rPr>
          <w:rFonts w:cstheme="minorHAnsi"/>
          <w:color w:val="333333"/>
        </w:rPr>
        <w:t>Employer [if applicable] within the stipulated time or due to any indulgence granted</w:t>
      </w:r>
      <w:r w:rsidRPr="00C74857">
        <w:rPr>
          <w:rFonts w:cstheme="minorHAnsi"/>
          <w:color w:val="333333"/>
          <w:spacing w:val="38"/>
        </w:rPr>
        <w:t xml:space="preserve"> </w:t>
      </w:r>
      <w:r w:rsidRPr="00C74857">
        <w:rPr>
          <w:rFonts w:cstheme="minorHAnsi"/>
          <w:color w:val="333333"/>
        </w:rPr>
        <w:t>by V HR Services &amp; Solutions, the Contract of Temporary Service shall stand automatically terminated</w:t>
      </w:r>
      <w:r w:rsidRPr="00C74857">
        <w:rPr>
          <w:rFonts w:cstheme="minorHAnsi"/>
          <w:color w:val="333333"/>
          <w:spacing w:val="40"/>
        </w:rPr>
        <w:t xml:space="preserve"> </w:t>
      </w:r>
      <w:r w:rsidRPr="00C74857">
        <w:rPr>
          <w:rFonts w:cstheme="minorHAnsi"/>
          <w:color w:val="333333"/>
        </w:rPr>
        <w:t>with/without</w:t>
      </w:r>
      <w:r w:rsidRPr="00C74857">
        <w:rPr>
          <w:rFonts w:cstheme="minorHAnsi"/>
          <w:color w:val="333333"/>
          <w:spacing w:val="30"/>
        </w:rPr>
        <w:t xml:space="preserve"> </w:t>
      </w:r>
      <w:r w:rsidRPr="00C74857">
        <w:rPr>
          <w:rFonts w:cstheme="minorHAnsi"/>
          <w:color w:val="333333"/>
        </w:rPr>
        <w:t>any</w:t>
      </w:r>
      <w:r w:rsidRPr="00C74857">
        <w:rPr>
          <w:rFonts w:cstheme="minorHAnsi"/>
          <w:color w:val="333333"/>
          <w:spacing w:val="30"/>
        </w:rPr>
        <w:t xml:space="preserve"> </w:t>
      </w:r>
      <w:r w:rsidRPr="00C74857">
        <w:rPr>
          <w:rFonts w:cstheme="minorHAnsi"/>
          <w:color w:val="333333"/>
        </w:rPr>
        <w:t>reference</w:t>
      </w:r>
      <w:r w:rsidRPr="00C74857">
        <w:rPr>
          <w:rFonts w:cstheme="minorHAnsi"/>
          <w:color w:val="333333"/>
          <w:spacing w:val="30"/>
        </w:rPr>
        <w:t xml:space="preserve"> </w:t>
      </w:r>
      <w:r w:rsidRPr="00C74857">
        <w:rPr>
          <w:rFonts w:cstheme="minorHAnsi"/>
          <w:color w:val="333333"/>
        </w:rPr>
        <w:t>/</w:t>
      </w:r>
      <w:r w:rsidRPr="00C74857">
        <w:rPr>
          <w:rFonts w:cstheme="minorHAnsi"/>
          <w:color w:val="333333"/>
          <w:spacing w:val="30"/>
        </w:rPr>
        <w:t xml:space="preserve"> </w:t>
      </w:r>
      <w:r w:rsidRPr="00C74857">
        <w:rPr>
          <w:rFonts w:cstheme="minorHAnsi"/>
          <w:color w:val="333333"/>
        </w:rPr>
        <w:t>notice</w:t>
      </w:r>
      <w:r w:rsidRPr="00C74857">
        <w:rPr>
          <w:rFonts w:cstheme="minorHAnsi"/>
          <w:color w:val="333333"/>
          <w:spacing w:val="30"/>
        </w:rPr>
        <w:t xml:space="preserve"> </w:t>
      </w:r>
      <w:r w:rsidRPr="00C74857">
        <w:rPr>
          <w:rFonts w:cstheme="minorHAnsi"/>
          <w:color w:val="333333"/>
        </w:rPr>
        <w:t>to</w:t>
      </w:r>
      <w:r w:rsidRPr="00C74857">
        <w:rPr>
          <w:rFonts w:cstheme="minorHAnsi"/>
          <w:color w:val="333333"/>
          <w:spacing w:val="30"/>
        </w:rPr>
        <w:t xml:space="preserve"> </w:t>
      </w:r>
      <w:r w:rsidRPr="00C74857">
        <w:rPr>
          <w:rFonts w:cstheme="minorHAnsi"/>
          <w:color w:val="333333"/>
        </w:rPr>
        <w:t>me</w:t>
      </w:r>
      <w:r w:rsidRPr="00C74857">
        <w:rPr>
          <w:rFonts w:cstheme="minorHAnsi"/>
          <w:color w:val="333333"/>
          <w:spacing w:val="30"/>
        </w:rPr>
        <w:t xml:space="preserve"> </w:t>
      </w:r>
      <w:r w:rsidRPr="00C74857">
        <w:rPr>
          <w:rFonts w:cstheme="minorHAnsi"/>
          <w:color w:val="333333"/>
        </w:rPr>
        <w:t>with</w:t>
      </w:r>
      <w:r w:rsidRPr="00C74857">
        <w:rPr>
          <w:rFonts w:cstheme="minorHAnsi"/>
          <w:color w:val="333333"/>
          <w:spacing w:val="30"/>
        </w:rPr>
        <w:t xml:space="preserve"> </w:t>
      </w:r>
      <w:r w:rsidRPr="00C74857">
        <w:rPr>
          <w:rFonts w:cstheme="minorHAnsi"/>
          <w:color w:val="333333"/>
        </w:rPr>
        <w:t>retrospective</w:t>
      </w:r>
      <w:r w:rsidRPr="00C74857">
        <w:rPr>
          <w:rFonts w:cstheme="minorHAnsi"/>
          <w:color w:val="333333"/>
          <w:spacing w:val="30"/>
        </w:rPr>
        <w:t xml:space="preserve"> </w:t>
      </w:r>
      <w:r w:rsidRPr="00C74857">
        <w:rPr>
          <w:rFonts w:cstheme="minorHAnsi"/>
          <w:color w:val="333333"/>
        </w:rPr>
        <w:t>effect</w:t>
      </w:r>
      <w:r w:rsidRPr="00C74857">
        <w:rPr>
          <w:rFonts w:cstheme="minorHAnsi"/>
          <w:color w:val="333333"/>
          <w:spacing w:val="30"/>
        </w:rPr>
        <w:t xml:space="preserve"> </w:t>
      </w:r>
      <w:r w:rsidRPr="00C74857">
        <w:rPr>
          <w:rFonts w:cstheme="minorHAnsi"/>
          <w:color w:val="333333"/>
        </w:rPr>
        <w:t>from the</w:t>
      </w:r>
      <w:r w:rsidRPr="00C74857">
        <w:rPr>
          <w:rFonts w:cstheme="minorHAnsi"/>
          <w:color w:val="333333"/>
          <w:spacing w:val="34"/>
        </w:rPr>
        <w:t xml:space="preserve"> </w:t>
      </w:r>
      <w:r w:rsidRPr="00C74857">
        <w:rPr>
          <w:rFonts w:cstheme="minorHAnsi"/>
          <w:color w:val="333333"/>
        </w:rPr>
        <w:t>date</w:t>
      </w:r>
      <w:r w:rsidRPr="00C74857">
        <w:rPr>
          <w:rFonts w:cstheme="minorHAnsi"/>
          <w:color w:val="333333"/>
          <w:spacing w:val="34"/>
        </w:rPr>
        <w:t xml:space="preserve"> </w:t>
      </w:r>
      <w:r w:rsidRPr="00C74857">
        <w:rPr>
          <w:rFonts w:cstheme="minorHAnsi"/>
          <w:color w:val="333333"/>
        </w:rPr>
        <w:t>of</w:t>
      </w:r>
      <w:r w:rsidRPr="00C74857">
        <w:rPr>
          <w:rFonts w:cstheme="minorHAnsi"/>
          <w:color w:val="333333"/>
          <w:spacing w:val="34"/>
        </w:rPr>
        <w:t xml:space="preserve"> </w:t>
      </w:r>
      <w:r w:rsidRPr="00C74857">
        <w:rPr>
          <w:rFonts w:cstheme="minorHAnsi"/>
          <w:color w:val="333333"/>
        </w:rPr>
        <w:t>offer</w:t>
      </w:r>
      <w:r w:rsidRPr="00C74857">
        <w:rPr>
          <w:rFonts w:cstheme="minorHAnsi"/>
          <w:color w:val="333333"/>
          <w:spacing w:val="34"/>
        </w:rPr>
        <w:t xml:space="preserve"> </w:t>
      </w:r>
      <w:r w:rsidRPr="00C74857">
        <w:rPr>
          <w:rFonts w:cstheme="minorHAnsi"/>
          <w:color w:val="333333"/>
        </w:rPr>
        <w:t>and making Temporary Staff liable to make good all losses, expenses, damages</w:t>
      </w:r>
      <w:r w:rsidRPr="00C74857">
        <w:rPr>
          <w:rFonts w:cstheme="minorHAnsi"/>
          <w:color w:val="333333"/>
          <w:spacing w:val="40"/>
        </w:rPr>
        <w:t xml:space="preserve"> </w:t>
      </w:r>
      <w:r w:rsidRPr="00C74857">
        <w:rPr>
          <w:rFonts w:cstheme="minorHAnsi"/>
          <w:color w:val="333333"/>
        </w:rPr>
        <w:t>caused</w:t>
      </w:r>
      <w:r w:rsidRPr="00C74857">
        <w:rPr>
          <w:rFonts w:cstheme="minorHAnsi"/>
          <w:color w:val="333333"/>
          <w:spacing w:val="40"/>
        </w:rPr>
        <w:t xml:space="preserve"> </w:t>
      </w:r>
      <w:r w:rsidRPr="00C74857">
        <w:rPr>
          <w:rFonts w:cstheme="minorHAnsi"/>
          <w:color w:val="333333"/>
        </w:rPr>
        <w:t>to V HR Services &amp; Solutions apart from my compensating the actual loss suffered by them on account of such</w:t>
      </w:r>
      <w:r w:rsidRPr="00C74857">
        <w:rPr>
          <w:rFonts w:cstheme="minorHAnsi"/>
          <w:color w:val="333333"/>
          <w:spacing w:val="80"/>
        </w:rPr>
        <w:t xml:space="preserve"> </w:t>
      </w:r>
      <w:r w:rsidRPr="00C74857">
        <w:rPr>
          <w:rFonts w:cstheme="minorHAnsi"/>
          <w:color w:val="333333"/>
          <w:spacing w:val="-2"/>
        </w:rPr>
        <w:t>act/s.</w:t>
      </w:r>
    </w:p>
    <w:p w14:paraId="0785E8B4" w14:textId="77777777" w:rsidR="00F87243" w:rsidRPr="00F87243" w:rsidRDefault="00F87243" w:rsidP="0003310C">
      <w:pPr>
        <w:widowControl w:val="0"/>
        <w:tabs>
          <w:tab w:val="left" w:pos="470"/>
        </w:tabs>
        <w:autoSpaceDE w:val="0"/>
        <w:autoSpaceDN w:val="0"/>
        <w:spacing w:after="0" w:line="230" w:lineRule="auto"/>
        <w:ind w:right="348"/>
        <w:jc w:val="both"/>
        <w:rPr>
          <w:rFonts w:cstheme="minorHAnsi"/>
        </w:rPr>
      </w:pPr>
    </w:p>
    <w:p w14:paraId="5FCEF5E3" w14:textId="77777777" w:rsidR="00F87243" w:rsidRPr="00C74857" w:rsidRDefault="00F87243" w:rsidP="0003310C">
      <w:pPr>
        <w:pStyle w:val="ListParagraph"/>
        <w:widowControl w:val="0"/>
        <w:numPr>
          <w:ilvl w:val="0"/>
          <w:numId w:val="5"/>
        </w:numPr>
        <w:tabs>
          <w:tab w:val="left" w:pos="470"/>
        </w:tabs>
        <w:autoSpaceDE w:val="0"/>
        <w:autoSpaceDN w:val="0"/>
        <w:spacing w:before="1" w:after="0" w:line="230" w:lineRule="auto"/>
        <w:ind w:right="318"/>
        <w:contextualSpacing w:val="0"/>
        <w:jc w:val="both"/>
        <w:rPr>
          <w:rFonts w:cstheme="minorHAnsi"/>
        </w:rPr>
      </w:pPr>
      <w:r w:rsidRPr="00C74857">
        <w:rPr>
          <w:rFonts w:cstheme="minorHAnsi"/>
          <w:color w:val="333333"/>
        </w:rPr>
        <w:t>I</w:t>
      </w:r>
      <w:r w:rsidRPr="00C74857">
        <w:rPr>
          <w:rFonts w:cstheme="minorHAnsi"/>
          <w:color w:val="333333"/>
          <w:spacing w:val="36"/>
        </w:rPr>
        <w:t xml:space="preserve"> </w:t>
      </w:r>
      <w:r w:rsidRPr="00C74857">
        <w:rPr>
          <w:rFonts w:cstheme="minorHAnsi"/>
          <w:color w:val="333333"/>
        </w:rPr>
        <w:t>have</w:t>
      </w:r>
      <w:r w:rsidRPr="00C74857">
        <w:rPr>
          <w:rFonts w:cstheme="minorHAnsi"/>
          <w:color w:val="333333"/>
          <w:spacing w:val="36"/>
        </w:rPr>
        <w:t xml:space="preserve"> </w:t>
      </w:r>
      <w:r w:rsidRPr="00C74857">
        <w:rPr>
          <w:rFonts w:cstheme="minorHAnsi"/>
          <w:color w:val="333333"/>
        </w:rPr>
        <w:t>clearly</w:t>
      </w:r>
      <w:r w:rsidRPr="00C74857">
        <w:rPr>
          <w:rFonts w:cstheme="minorHAnsi"/>
          <w:color w:val="333333"/>
          <w:spacing w:val="36"/>
        </w:rPr>
        <w:t xml:space="preserve"> </w:t>
      </w:r>
      <w:r w:rsidRPr="00C74857">
        <w:rPr>
          <w:rFonts w:cstheme="minorHAnsi"/>
          <w:color w:val="333333"/>
        </w:rPr>
        <w:t>understood</w:t>
      </w:r>
      <w:r w:rsidRPr="00C74857">
        <w:rPr>
          <w:rFonts w:cstheme="minorHAnsi"/>
          <w:color w:val="333333"/>
          <w:spacing w:val="36"/>
        </w:rPr>
        <w:t xml:space="preserve"> </w:t>
      </w:r>
      <w:r w:rsidRPr="00C74857">
        <w:rPr>
          <w:rFonts w:cstheme="minorHAnsi"/>
          <w:color w:val="333333"/>
        </w:rPr>
        <w:t>that</w:t>
      </w:r>
      <w:r w:rsidRPr="00C74857">
        <w:rPr>
          <w:rFonts w:cstheme="minorHAnsi"/>
          <w:color w:val="333333"/>
          <w:spacing w:val="36"/>
        </w:rPr>
        <w:t xml:space="preserve"> </w:t>
      </w:r>
      <w:r w:rsidRPr="00C74857">
        <w:rPr>
          <w:rFonts w:cstheme="minorHAnsi"/>
          <w:color w:val="333333"/>
        </w:rPr>
        <w:t>due</w:t>
      </w:r>
      <w:r w:rsidRPr="00C74857">
        <w:rPr>
          <w:rFonts w:cstheme="minorHAnsi"/>
          <w:color w:val="333333"/>
          <w:spacing w:val="36"/>
        </w:rPr>
        <w:t xml:space="preserve"> </w:t>
      </w:r>
      <w:r w:rsidRPr="00C74857">
        <w:rPr>
          <w:rFonts w:cstheme="minorHAnsi"/>
          <w:color w:val="333333"/>
        </w:rPr>
        <w:t>to</w:t>
      </w:r>
      <w:r w:rsidRPr="00C74857">
        <w:rPr>
          <w:rFonts w:cstheme="minorHAnsi"/>
          <w:color w:val="333333"/>
          <w:spacing w:val="36"/>
        </w:rPr>
        <w:t xml:space="preserve"> </w:t>
      </w:r>
      <w:r w:rsidRPr="00C74857">
        <w:rPr>
          <w:rFonts w:cstheme="minorHAnsi"/>
          <w:color w:val="333333"/>
        </w:rPr>
        <w:t>the</w:t>
      </w:r>
      <w:r w:rsidRPr="00C74857">
        <w:rPr>
          <w:rFonts w:cstheme="minorHAnsi"/>
          <w:color w:val="333333"/>
          <w:spacing w:val="36"/>
        </w:rPr>
        <w:t xml:space="preserve"> </w:t>
      </w:r>
      <w:r w:rsidRPr="00C74857">
        <w:rPr>
          <w:rFonts w:cstheme="minorHAnsi"/>
          <w:color w:val="333333"/>
        </w:rPr>
        <w:t>nature</w:t>
      </w:r>
      <w:r w:rsidRPr="00C74857">
        <w:rPr>
          <w:rFonts w:cstheme="minorHAnsi"/>
          <w:color w:val="333333"/>
          <w:spacing w:val="36"/>
        </w:rPr>
        <w:t xml:space="preserve"> </w:t>
      </w:r>
      <w:r w:rsidRPr="00C74857">
        <w:rPr>
          <w:rFonts w:cstheme="minorHAnsi"/>
          <w:color w:val="333333"/>
        </w:rPr>
        <w:t>of</w:t>
      </w:r>
      <w:r w:rsidRPr="00C74857">
        <w:rPr>
          <w:rFonts w:cstheme="minorHAnsi"/>
          <w:color w:val="333333"/>
          <w:spacing w:val="36"/>
        </w:rPr>
        <w:t xml:space="preserve"> </w:t>
      </w:r>
      <w:r w:rsidRPr="00C74857">
        <w:rPr>
          <w:rFonts w:cstheme="minorHAnsi"/>
          <w:color w:val="333333"/>
        </w:rPr>
        <w:t>the</w:t>
      </w:r>
      <w:r w:rsidRPr="00C74857">
        <w:rPr>
          <w:rFonts w:cstheme="minorHAnsi"/>
          <w:color w:val="333333"/>
          <w:spacing w:val="36"/>
        </w:rPr>
        <w:t xml:space="preserve"> </w:t>
      </w:r>
      <w:r w:rsidRPr="00C74857">
        <w:rPr>
          <w:rFonts w:cstheme="minorHAnsi"/>
          <w:color w:val="333333"/>
        </w:rPr>
        <w:t>temporary</w:t>
      </w:r>
      <w:r w:rsidRPr="00C74857">
        <w:rPr>
          <w:rFonts w:cstheme="minorHAnsi"/>
          <w:color w:val="333333"/>
          <w:spacing w:val="36"/>
        </w:rPr>
        <w:t xml:space="preserve"> </w:t>
      </w:r>
      <w:r w:rsidRPr="00C74857">
        <w:rPr>
          <w:rFonts w:cstheme="minorHAnsi"/>
          <w:color w:val="333333"/>
        </w:rPr>
        <w:t>work,</w:t>
      </w:r>
      <w:r w:rsidRPr="00C74857">
        <w:rPr>
          <w:rFonts w:cstheme="minorHAnsi"/>
          <w:color w:val="333333"/>
          <w:spacing w:val="36"/>
        </w:rPr>
        <w:t xml:space="preserve"> </w:t>
      </w:r>
      <w:r w:rsidRPr="00C74857">
        <w:rPr>
          <w:rFonts w:cstheme="minorHAnsi"/>
          <w:color w:val="333333"/>
        </w:rPr>
        <w:t>V HR Services &amp; Solutions may without</w:t>
      </w:r>
      <w:r w:rsidRPr="00C74857">
        <w:rPr>
          <w:rFonts w:cstheme="minorHAnsi"/>
          <w:color w:val="333333"/>
          <w:spacing w:val="25"/>
        </w:rPr>
        <w:t xml:space="preserve"> </w:t>
      </w:r>
      <w:r w:rsidRPr="00C74857">
        <w:rPr>
          <w:rFonts w:cstheme="minorHAnsi"/>
          <w:color w:val="333333"/>
        </w:rPr>
        <w:t>notice</w:t>
      </w:r>
      <w:r w:rsidRPr="00C74857">
        <w:rPr>
          <w:rFonts w:cstheme="minorHAnsi"/>
          <w:color w:val="333333"/>
          <w:spacing w:val="25"/>
        </w:rPr>
        <w:t xml:space="preserve"> </w:t>
      </w:r>
      <w:r w:rsidRPr="00C74857">
        <w:rPr>
          <w:rFonts w:cstheme="minorHAnsi"/>
          <w:color w:val="333333"/>
        </w:rPr>
        <w:t>and</w:t>
      </w:r>
      <w:r w:rsidRPr="00C74857">
        <w:rPr>
          <w:rFonts w:cstheme="minorHAnsi"/>
          <w:color w:val="333333"/>
          <w:spacing w:val="25"/>
        </w:rPr>
        <w:t xml:space="preserve"> </w:t>
      </w:r>
      <w:r w:rsidRPr="00C74857">
        <w:rPr>
          <w:rFonts w:cstheme="minorHAnsi"/>
          <w:color w:val="333333"/>
        </w:rPr>
        <w:t>without</w:t>
      </w:r>
      <w:r w:rsidRPr="00C74857">
        <w:rPr>
          <w:rFonts w:cstheme="minorHAnsi"/>
          <w:color w:val="333333"/>
          <w:spacing w:val="25"/>
        </w:rPr>
        <w:t xml:space="preserve"> </w:t>
      </w:r>
      <w:r w:rsidRPr="00C74857">
        <w:rPr>
          <w:rFonts w:cstheme="minorHAnsi"/>
          <w:color w:val="333333"/>
        </w:rPr>
        <w:t>liability</w:t>
      </w:r>
      <w:r w:rsidRPr="00C74857">
        <w:rPr>
          <w:rFonts w:cstheme="minorHAnsi"/>
          <w:color w:val="333333"/>
          <w:spacing w:val="25"/>
        </w:rPr>
        <w:t xml:space="preserve"> </w:t>
      </w:r>
      <w:r w:rsidRPr="00C74857">
        <w:rPr>
          <w:rFonts w:cstheme="minorHAnsi"/>
          <w:color w:val="333333"/>
        </w:rPr>
        <w:t>or</w:t>
      </w:r>
      <w:r w:rsidRPr="00C74857">
        <w:rPr>
          <w:rFonts w:cstheme="minorHAnsi"/>
          <w:color w:val="333333"/>
          <w:spacing w:val="25"/>
        </w:rPr>
        <w:t xml:space="preserve"> </w:t>
      </w:r>
      <w:r w:rsidRPr="00C74857">
        <w:rPr>
          <w:rFonts w:cstheme="minorHAnsi"/>
          <w:color w:val="333333"/>
        </w:rPr>
        <w:t>for</w:t>
      </w:r>
      <w:r w:rsidRPr="00C74857">
        <w:rPr>
          <w:rFonts w:cstheme="minorHAnsi"/>
          <w:color w:val="333333"/>
          <w:spacing w:val="25"/>
        </w:rPr>
        <w:t xml:space="preserve"> </w:t>
      </w:r>
      <w:r w:rsidRPr="00C74857">
        <w:rPr>
          <w:rFonts w:cstheme="minorHAnsi"/>
          <w:color w:val="333333"/>
        </w:rPr>
        <w:t>any</w:t>
      </w:r>
      <w:r w:rsidRPr="00C74857">
        <w:rPr>
          <w:rFonts w:cstheme="minorHAnsi"/>
          <w:color w:val="333333"/>
          <w:spacing w:val="25"/>
        </w:rPr>
        <w:t xml:space="preserve"> </w:t>
      </w:r>
      <w:r w:rsidRPr="00C74857">
        <w:rPr>
          <w:rFonts w:cstheme="minorHAnsi"/>
          <w:color w:val="333333"/>
        </w:rPr>
        <w:t>reason</w:t>
      </w:r>
      <w:r w:rsidRPr="00C74857">
        <w:rPr>
          <w:rFonts w:cstheme="minorHAnsi"/>
          <w:color w:val="333333"/>
          <w:spacing w:val="25"/>
        </w:rPr>
        <w:t xml:space="preserve"> </w:t>
      </w:r>
      <w:r w:rsidRPr="00C74857">
        <w:rPr>
          <w:rFonts w:cstheme="minorHAnsi"/>
          <w:color w:val="333333"/>
        </w:rPr>
        <w:t>whatsoever</w:t>
      </w:r>
      <w:r w:rsidRPr="00C74857">
        <w:rPr>
          <w:rFonts w:cstheme="minorHAnsi"/>
          <w:color w:val="333333"/>
          <w:spacing w:val="25"/>
        </w:rPr>
        <w:t xml:space="preserve"> </w:t>
      </w:r>
      <w:r w:rsidRPr="00C74857">
        <w:rPr>
          <w:rFonts w:cstheme="minorHAnsi"/>
          <w:color w:val="333333"/>
        </w:rPr>
        <w:t>terminate</w:t>
      </w:r>
      <w:r w:rsidRPr="00C74857">
        <w:rPr>
          <w:rFonts w:cstheme="minorHAnsi"/>
          <w:color w:val="333333"/>
          <w:spacing w:val="19"/>
        </w:rPr>
        <w:t xml:space="preserve"> </w:t>
      </w:r>
      <w:r w:rsidRPr="00C74857">
        <w:rPr>
          <w:rFonts w:cstheme="minorHAnsi"/>
          <w:color w:val="333333"/>
        </w:rPr>
        <w:t>the</w:t>
      </w:r>
      <w:r w:rsidRPr="00C74857">
        <w:rPr>
          <w:rFonts w:cstheme="minorHAnsi"/>
          <w:color w:val="333333"/>
          <w:spacing w:val="24"/>
        </w:rPr>
        <w:t xml:space="preserve"> </w:t>
      </w:r>
      <w:r w:rsidRPr="00C74857">
        <w:rPr>
          <w:rFonts w:cstheme="minorHAnsi"/>
          <w:color w:val="333333"/>
        </w:rPr>
        <w:t>assignment</w:t>
      </w:r>
      <w:r w:rsidRPr="00C74857">
        <w:rPr>
          <w:rFonts w:cstheme="minorHAnsi"/>
          <w:color w:val="333333"/>
          <w:spacing w:val="24"/>
        </w:rPr>
        <w:t xml:space="preserve"> </w:t>
      </w:r>
      <w:r w:rsidRPr="00C74857">
        <w:rPr>
          <w:rFonts w:cstheme="minorHAnsi"/>
          <w:color w:val="333333"/>
        </w:rPr>
        <w:t>/</w:t>
      </w:r>
      <w:r w:rsidRPr="00C74857">
        <w:rPr>
          <w:rFonts w:cstheme="minorHAnsi"/>
          <w:color w:val="333333"/>
          <w:spacing w:val="24"/>
        </w:rPr>
        <w:t xml:space="preserve"> </w:t>
      </w:r>
      <w:r w:rsidRPr="00C74857">
        <w:rPr>
          <w:rFonts w:cstheme="minorHAnsi"/>
          <w:color w:val="333333"/>
        </w:rPr>
        <w:t>fixed term</w:t>
      </w:r>
      <w:r w:rsidRPr="00C74857">
        <w:rPr>
          <w:rFonts w:cstheme="minorHAnsi"/>
          <w:color w:val="333333"/>
          <w:spacing w:val="31"/>
        </w:rPr>
        <w:t xml:space="preserve"> </w:t>
      </w:r>
      <w:r w:rsidRPr="00C74857">
        <w:rPr>
          <w:rFonts w:cstheme="minorHAnsi"/>
          <w:color w:val="333333"/>
        </w:rPr>
        <w:t>contract</w:t>
      </w:r>
      <w:r w:rsidRPr="00C74857">
        <w:rPr>
          <w:rFonts w:cstheme="minorHAnsi"/>
          <w:color w:val="333333"/>
          <w:spacing w:val="31"/>
        </w:rPr>
        <w:t xml:space="preserve"> </w:t>
      </w:r>
      <w:r w:rsidRPr="00C74857">
        <w:rPr>
          <w:rFonts w:cstheme="minorHAnsi"/>
          <w:color w:val="333333"/>
        </w:rPr>
        <w:t>at</w:t>
      </w:r>
      <w:r w:rsidRPr="00C74857">
        <w:rPr>
          <w:rFonts w:cstheme="minorHAnsi"/>
          <w:color w:val="333333"/>
          <w:spacing w:val="31"/>
        </w:rPr>
        <w:t xml:space="preserve"> </w:t>
      </w:r>
      <w:r w:rsidRPr="00C74857">
        <w:rPr>
          <w:rFonts w:cstheme="minorHAnsi"/>
          <w:color w:val="333333"/>
        </w:rPr>
        <w:t>any</w:t>
      </w:r>
      <w:r w:rsidRPr="00C74857">
        <w:rPr>
          <w:rFonts w:cstheme="minorHAnsi"/>
          <w:color w:val="333333"/>
          <w:spacing w:val="31"/>
        </w:rPr>
        <w:t xml:space="preserve"> </w:t>
      </w:r>
      <w:r w:rsidRPr="00C74857">
        <w:rPr>
          <w:rFonts w:cstheme="minorHAnsi"/>
          <w:color w:val="333333"/>
        </w:rPr>
        <w:t>time</w:t>
      </w:r>
      <w:r w:rsidRPr="00C74857">
        <w:rPr>
          <w:rFonts w:cstheme="minorHAnsi"/>
          <w:color w:val="333333"/>
          <w:spacing w:val="31"/>
        </w:rPr>
        <w:t xml:space="preserve"> </w:t>
      </w:r>
      <w:r w:rsidRPr="00C74857">
        <w:rPr>
          <w:rFonts w:cstheme="minorHAnsi"/>
          <w:color w:val="333333"/>
        </w:rPr>
        <w:t>and</w:t>
      </w:r>
      <w:r w:rsidRPr="00C74857">
        <w:rPr>
          <w:rFonts w:cstheme="minorHAnsi"/>
          <w:color w:val="333333"/>
          <w:spacing w:val="31"/>
        </w:rPr>
        <w:t xml:space="preserve"> </w:t>
      </w:r>
      <w:r w:rsidRPr="00C74857">
        <w:rPr>
          <w:rFonts w:cstheme="minorHAnsi"/>
          <w:color w:val="333333"/>
        </w:rPr>
        <w:t>I</w:t>
      </w:r>
      <w:r w:rsidRPr="00C74857">
        <w:rPr>
          <w:rFonts w:cstheme="minorHAnsi"/>
          <w:color w:val="333333"/>
          <w:spacing w:val="31"/>
        </w:rPr>
        <w:t xml:space="preserve"> </w:t>
      </w:r>
      <w:r w:rsidRPr="00C74857">
        <w:rPr>
          <w:rFonts w:cstheme="minorHAnsi"/>
          <w:color w:val="333333"/>
        </w:rPr>
        <w:t>shall</w:t>
      </w:r>
      <w:r w:rsidRPr="00C74857">
        <w:rPr>
          <w:rFonts w:cstheme="minorHAnsi"/>
          <w:color w:val="333333"/>
          <w:spacing w:val="31"/>
        </w:rPr>
        <w:t xml:space="preserve"> </w:t>
      </w:r>
      <w:r w:rsidRPr="00C74857">
        <w:rPr>
          <w:rFonts w:cstheme="minorHAnsi"/>
          <w:color w:val="333333"/>
        </w:rPr>
        <w:t>have</w:t>
      </w:r>
      <w:r w:rsidRPr="00C74857">
        <w:rPr>
          <w:rFonts w:cstheme="minorHAnsi"/>
          <w:color w:val="333333"/>
          <w:spacing w:val="31"/>
        </w:rPr>
        <w:t xml:space="preserve"> </w:t>
      </w:r>
      <w:r w:rsidRPr="00C74857">
        <w:rPr>
          <w:rFonts w:cstheme="minorHAnsi"/>
          <w:color w:val="333333"/>
        </w:rPr>
        <w:t>no</w:t>
      </w:r>
      <w:r w:rsidRPr="00C74857">
        <w:rPr>
          <w:rFonts w:cstheme="minorHAnsi"/>
          <w:color w:val="333333"/>
          <w:spacing w:val="31"/>
        </w:rPr>
        <w:t xml:space="preserve"> </w:t>
      </w:r>
      <w:r w:rsidRPr="00C74857">
        <w:rPr>
          <w:rFonts w:cstheme="minorHAnsi"/>
          <w:color w:val="333333"/>
        </w:rPr>
        <w:t>claim</w:t>
      </w:r>
      <w:r w:rsidRPr="00C74857">
        <w:rPr>
          <w:rFonts w:cstheme="minorHAnsi"/>
          <w:color w:val="333333"/>
          <w:spacing w:val="31"/>
        </w:rPr>
        <w:t xml:space="preserve"> </w:t>
      </w:r>
      <w:r w:rsidRPr="00C74857">
        <w:rPr>
          <w:rFonts w:cstheme="minorHAnsi"/>
          <w:color w:val="333333"/>
        </w:rPr>
        <w:t>whatsoever against</w:t>
      </w:r>
      <w:r w:rsidRPr="00C74857">
        <w:rPr>
          <w:rFonts w:cstheme="minorHAnsi"/>
          <w:color w:val="333333"/>
          <w:spacing w:val="38"/>
        </w:rPr>
        <w:t xml:space="preserve"> </w:t>
      </w:r>
      <w:r w:rsidRPr="00C74857">
        <w:rPr>
          <w:rFonts w:cstheme="minorHAnsi"/>
          <w:color w:val="333333"/>
        </w:rPr>
        <w:t>V HR Services &amp; Solutions</w:t>
      </w:r>
      <w:r w:rsidRPr="00C74857">
        <w:rPr>
          <w:rFonts w:cstheme="minorHAnsi"/>
          <w:color w:val="333333"/>
          <w:spacing w:val="38"/>
        </w:rPr>
        <w:t xml:space="preserve"> </w:t>
      </w:r>
      <w:r w:rsidRPr="00C74857">
        <w:rPr>
          <w:rFonts w:cstheme="minorHAnsi"/>
          <w:color w:val="333333"/>
        </w:rPr>
        <w:t>or</w:t>
      </w:r>
      <w:r w:rsidRPr="00C74857">
        <w:rPr>
          <w:rFonts w:cstheme="minorHAnsi"/>
          <w:color w:val="333333"/>
          <w:spacing w:val="38"/>
        </w:rPr>
        <w:t xml:space="preserve"> </w:t>
      </w:r>
      <w:r w:rsidRPr="00C74857">
        <w:rPr>
          <w:rFonts w:cstheme="minorHAnsi"/>
          <w:color w:val="333333"/>
        </w:rPr>
        <w:t>the Customer. Apart from receiving the remuneration for services rendered till the date of termination</w:t>
      </w:r>
      <w:r w:rsidRPr="00C74857">
        <w:rPr>
          <w:rFonts w:cstheme="minorHAnsi"/>
          <w:color w:val="333333"/>
          <w:spacing w:val="40"/>
        </w:rPr>
        <w:t xml:space="preserve"> </w:t>
      </w:r>
      <w:r w:rsidRPr="00C74857">
        <w:rPr>
          <w:rFonts w:cstheme="minorHAnsi"/>
          <w:color w:val="333333"/>
        </w:rPr>
        <w:t>either in writing or verbal communication and I shall not be entitled to or make any claim for any other</w:t>
      </w:r>
      <w:r w:rsidRPr="00C74857">
        <w:rPr>
          <w:rFonts w:cstheme="minorHAnsi"/>
          <w:color w:val="333333"/>
          <w:spacing w:val="40"/>
        </w:rPr>
        <w:t xml:space="preserve"> </w:t>
      </w:r>
      <w:r w:rsidRPr="00C74857">
        <w:rPr>
          <w:rFonts w:cstheme="minorHAnsi"/>
          <w:color w:val="333333"/>
        </w:rPr>
        <w:t>compensation</w:t>
      </w:r>
      <w:r w:rsidRPr="00C74857">
        <w:rPr>
          <w:rFonts w:cstheme="minorHAnsi"/>
          <w:color w:val="333333"/>
          <w:spacing w:val="40"/>
        </w:rPr>
        <w:t xml:space="preserve"> </w:t>
      </w:r>
      <w:r w:rsidRPr="00C74857">
        <w:rPr>
          <w:rFonts w:cstheme="minorHAnsi"/>
          <w:color w:val="333333"/>
        </w:rPr>
        <w:t>against</w:t>
      </w:r>
      <w:r w:rsidRPr="00C74857">
        <w:rPr>
          <w:rFonts w:cstheme="minorHAnsi"/>
          <w:color w:val="333333"/>
          <w:spacing w:val="40"/>
        </w:rPr>
        <w:t xml:space="preserve"> </w:t>
      </w:r>
      <w:r w:rsidRPr="00C74857">
        <w:rPr>
          <w:rFonts w:cstheme="minorHAnsi"/>
          <w:color w:val="333333"/>
        </w:rPr>
        <w:t>V HR Services &amp; Solutions</w:t>
      </w:r>
      <w:r w:rsidRPr="00C74857">
        <w:rPr>
          <w:rFonts w:cstheme="minorHAnsi"/>
          <w:color w:val="333333"/>
          <w:spacing w:val="40"/>
        </w:rPr>
        <w:t xml:space="preserve"> </w:t>
      </w:r>
      <w:r w:rsidRPr="00C74857">
        <w:rPr>
          <w:rFonts w:cstheme="minorHAnsi"/>
          <w:color w:val="333333"/>
        </w:rPr>
        <w:t>or</w:t>
      </w:r>
      <w:r w:rsidRPr="00C74857">
        <w:rPr>
          <w:rFonts w:cstheme="minorHAnsi"/>
          <w:color w:val="333333"/>
          <w:spacing w:val="40"/>
        </w:rPr>
        <w:t xml:space="preserve"> </w:t>
      </w:r>
      <w:r w:rsidRPr="00C74857">
        <w:rPr>
          <w:rFonts w:cstheme="minorHAnsi"/>
          <w:color w:val="333333"/>
        </w:rPr>
        <w:t>Customer.</w:t>
      </w:r>
    </w:p>
    <w:p w14:paraId="0F02F76D" w14:textId="461A56C3" w:rsidR="00F87243" w:rsidRDefault="00F87243" w:rsidP="00F87243">
      <w:pPr>
        <w:widowControl w:val="0"/>
        <w:tabs>
          <w:tab w:val="left" w:pos="989"/>
          <w:tab w:val="left" w:pos="1000"/>
        </w:tabs>
        <w:autoSpaceDE w:val="0"/>
        <w:autoSpaceDN w:val="0"/>
        <w:spacing w:before="75" w:after="0" w:line="230" w:lineRule="auto"/>
        <w:ind w:left="170" w:right="198"/>
        <w:rPr>
          <w:rFonts w:cstheme="minorHAnsi"/>
        </w:rPr>
      </w:pPr>
    </w:p>
    <w:p w14:paraId="7B7F601C" w14:textId="60971A3D" w:rsidR="00F87243" w:rsidRDefault="00F87243" w:rsidP="00F87243">
      <w:pPr>
        <w:widowControl w:val="0"/>
        <w:tabs>
          <w:tab w:val="left" w:pos="989"/>
          <w:tab w:val="left" w:pos="1000"/>
        </w:tabs>
        <w:autoSpaceDE w:val="0"/>
        <w:autoSpaceDN w:val="0"/>
        <w:spacing w:before="75" w:after="0" w:line="230" w:lineRule="auto"/>
        <w:ind w:left="170" w:right="198"/>
        <w:rPr>
          <w:rFonts w:cstheme="minorHAnsi"/>
        </w:rPr>
      </w:pPr>
    </w:p>
    <w:p w14:paraId="1FD690F8" w14:textId="058448C6" w:rsidR="00F87243" w:rsidRDefault="00F87243" w:rsidP="00F87243">
      <w:pPr>
        <w:widowControl w:val="0"/>
        <w:tabs>
          <w:tab w:val="left" w:pos="989"/>
          <w:tab w:val="left" w:pos="1000"/>
        </w:tabs>
        <w:autoSpaceDE w:val="0"/>
        <w:autoSpaceDN w:val="0"/>
        <w:spacing w:before="75" w:after="0" w:line="230" w:lineRule="auto"/>
        <w:ind w:left="170" w:right="198"/>
        <w:rPr>
          <w:rFonts w:cstheme="minorHAnsi"/>
        </w:rPr>
      </w:pPr>
    </w:p>
    <w:p w14:paraId="3EE87CC4" w14:textId="77777777" w:rsidR="00F87243" w:rsidRDefault="00F87243" w:rsidP="00F87243">
      <w:pPr>
        <w:widowControl w:val="0"/>
        <w:tabs>
          <w:tab w:val="left" w:pos="989"/>
          <w:tab w:val="left" w:pos="1000"/>
        </w:tabs>
        <w:autoSpaceDE w:val="0"/>
        <w:autoSpaceDN w:val="0"/>
        <w:spacing w:before="75" w:after="0" w:line="230" w:lineRule="auto"/>
        <w:ind w:left="170" w:right="198"/>
        <w:rPr>
          <w:rFonts w:cstheme="minorHAnsi"/>
        </w:rPr>
      </w:pPr>
    </w:p>
    <w:p w14:paraId="67E82668" w14:textId="0D086E4E" w:rsidR="00F87243" w:rsidRDefault="00F87243" w:rsidP="00F87243">
      <w:pPr>
        <w:widowControl w:val="0"/>
        <w:tabs>
          <w:tab w:val="left" w:pos="989"/>
          <w:tab w:val="left" w:pos="1000"/>
        </w:tabs>
        <w:autoSpaceDE w:val="0"/>
        <w:autoSpaceDN w:val="0"/>
        <w:spacing w:before="75" w:after="0" w:line="230" w:lineRule="auto"/>
        <w:ind w:left="170" w:right="198"/>
        <w:rPr>
          <w:rFonts w:cstheme="minorHAnsi"/>
          <w:b/>
          <w:bCs/>
        </w:rPr>
      </w:pPr>
      <w:r w:rsidRPr="00C74857">
        <w:rPr>
          <w:rFonts w:cstheme="minorHAnsi"/>
          <w:b/>
          <w:bCs/>
        </w:rPr>
        <w:t>Signature</w:t>
      </w:r>
      <w:r w:rsidRPr="00C74857">
        <w:rPr>
          <w:rFonts w:cstheme="minorHAnsi"/>
          <w:b/>
          <w:bCs/>
        </w:rPr>
        <w:br/>
        <w:t>Accepted By</w:t>
      </w:r>
    </w:p>
    <w:p w14:paraId="7F13698D" w14:textId="177C4B94" w:rsidR="0046782F" w:rsidRDefault="0046782F" w:rsidP="00F87243">
      <w:pPr>
        <w:widowControl w:val="0"/>
        <w:tabs>
          <w:tab w:val="left" w:pos="989"/>
          <w:tab w:val="left" w:pos="1000"/>
        </w:tabs>
        <w:autoSpaceDE w:val="0"/>
        <w:autoSpaceDN w:val="0"/>
        <w:spacing w:before="75" w:after="0" w:line="230" w:lineRule="auto"/>
        <w:ind w:left="170" w:right="198"/>
        <w:rPr>
          <w:rFonts w:ascii="Calibri" w:hAnsi="Calibri" w:cstheme="minorHAnsi"/>
          <w:b/>
          <w:bCs/>
        </w:rPr>
      </w:pPr>
      <w:r w:rsidRPr="0046782F">
        <w:rPr>
          <w:rFonts w:ascii="Calibri" w:hAnsi="Calibri" w:cstheme="minorHAnsi"/>
          <w:b/>
          <w:bCs/>
        </w:rPr>
        <w:t>${employee_signature}</w:t>
      </w:r>
    </w:p>
    <w:p w14:paraId="166C2ACF" w14:textId="4EB309F6" w:rsidR="0046782F" w:rsidRPr="00F87243" w:rsidRDefault="0046782F" w:rsidP="00F87243">
      <w:pPr>
        <w:widowControl w:val="0"/>
        <w:tabs>
          <w:tab w:val="left" w:pos="989"/>
          <w:tab w:val="left" w:pos="1000"/>
        </w:tabs>
        <w:autoSpaceDE w:val="0"/>
        <w:autoSpaceDN w:val="0"/>
        <w:spacing w:before="75" w:after="0" w:line="230" w:lineRule="auto"/>
        <w:ind w:left="170" w:right="198"/>
        <w:rPr>
          <w:rFonts w:cstheme="minorHAnsi"/>
        </w:rPr>
      </w:pPr>
      <w:r w:rsidRPr="00C74857">
        <w:rPr>
          <w:rFonts w:cstheme="minorHAnsi"/>
          <w:b/>
          <w:bCs/>
        </w:rPr>
        <w:t>[</w:t>
      </w:r>
      <w:r>
        <w:rPr>
          <w:rFonts w:cstheme="minorHAnsi"/>
          <w:b/>
          <w:bCs/>
        </w:rPr>
        <w:t>Shalu Manish Mishra</w:t>
      </w:r>
      <w:r w:rsidRPr="00C74857">
        <w:rPr>
          <w:rFonts w:cstheme="minorHAnsi"/>
          <w:b/>
          <w:bCs/>
        </w:rPr>
        <w:t>]</w:t>
      </w:r>
    </w:p>
    <w:sectPr w:rsidR="0046782F" w:rsidRPr="00F87243" w:rsidSect="002801CD">
      <w:headerReference w:type="default" r:id="rId10"/>
      <w:pgSz w:w="12240" w:h="15840"/>
      <w:pgMar w:top="720" w:right="720" w:bottom="720" w:left="720" w:header="17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83DE5" w14:textId="77777777" w:rsidR="00853209" w:rsidRDefault="00853209" w:rsidP="00B76CE5">
      <w:pPr>
        <w:spacing w:after="0" w:line="240" w:lineRule="auto"/>
      </w:pPr>
      <w:r>
        <w:separator/>
      </w:r>
    </w:p>
  </w:endnote>
  <w:endnote w:type="continuationSeparator" w:id="0">
    <w:p w14:paraId="53F9DB67" w14:textId="77777777" w:rsidR="00853209" w:rsidRDefault="00853209" w:rsidP="00B76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00000003" w:usb1="00000000" w:usb2="00000000" w:usb3="00000000" w:csb0="00000001" w:csb1="00000000"/>
  </w:font>
  <w:font w:name="DejaVu Sans">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Inter">
    <w:altName w:val="Calibri"/>
    <w:charset w:val="00"/>
    <w:family w:val="auto"/>
    <w:pitch w:val="variable"/>
    <w:sig w:usb0="E00002FF" w:usb1="1200A1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C4196" w14:textId="77777777" w:rsidR="00853209" w:rsidRDefault="00853209" w:rsidP="00B76CE5">
      <w:pPr>
        <w:spacing w:after="0" w:line="240" w:lineRule="auto"/>
      </w:pPr>
      <w:r>
        <w:separator/>
      </w:r>
    </w:p>
  </w:footnote>
  <w:footnote w:type="continuationSeparator" w:id="0">
    <w:p w14:paraId="07E3C372" w14:textId="77777777" w:rsidR="00853209" w:rsidRDefault="00853209" w:rsidP="00B76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41455" w14:textId="6300BC9E" w:rsidR="002801CD" w:rsidRDefault="002801CD">
    <w:pPr>
      <w:pStyle w:val="Header"/>
    </w:pPr>
    <w:r>
      <w:rPr>
        <w:noProof/>
      </w:rPr>
      <mc:AlternateContent>
        <mc:Choice Requires="wps">
          <w:drawing>
            <wp:anchor distT="0" distB="0" distL="114300" distR="114300" simplePos="0" relativeHeight="251663360" behindDoc="0" locked="0" layoutInCell="1" allowOverlap="1" wp14:anchorId="525456B7" wp14:editId="5821EB5F">
              <wp:simplePos x="0" y="0"/>
              <wp:positionH relativeFrom="margin">
                <wp:posOffset>5318760</wp:posOffset>
              </wp:positionH>
              <wp:positionV relativeFrom="margin">
                <wp:posOffset>-617220</wp:posOffset>
              </wp:positionV>
              <wp:extent cx="2377440" cy="609600"/>
              <wp:effectExtent l="0" t="0" r="0" b="0"/>
              <wp:wrapNone/>
              <wp:docPr id="2" name="TextBox 9"/>
              <wp:cNvGraphicFramePr/>
              <a:graphic xmlns:a="http://schemas.openxmlformats.org/drawingml/2006/main">
                <a:graphicData uri="http://schemas.microsoft.com/office/word/2010/wordprocessingShape">
                  <wps:wsp>
                    <wps:cNvSpPr txBox="1"/>
                    <wps:spPr>
                      <a:xfrm>
                        <a:off x="0" y="0"/>
                        <a:ext cx="2377440" cy="609600"/>
                      </a:xfrm>
                      <a:prstGeom prst="rect">
                        <a:avLst/>
                      </a:prstGeom>
                    </wps:spPr>
                    <wps:txbx>
                      <w:txbxContent>
                        <w:p w14:paraId="5C3785D0" w14:textId="6818B910" w:rsidR="00A90C00" w:rsidRDefault="002801CD" w:rsidP="002801CD">
                          <w:pPr>
                            <w:spacing w:line="252" w:lineRule="exact"/>
                            <w:rPr>
                              <w:rFonts w:ascii="Inter" w:hAnsi="Inter"/>
                              <w:color w:val="777777"/>
                              <w:kern w:val="24"/>
                              <w:sz w:val="18"/>
                              <w:szCs w:val="18"/>
                            </w:rPr>
                          </w:pPr>
                          <w:r>
                            <w:rPr>
                              <w:rFonts w:ascii="Inter" w:hAnsi="Inter"/>
                              <w:color w:val="777777"/>
                              <w:kern w:val="24"/>
                              <w:sz w:val="18"/>
                              <w:szCs w:val="18"/>
                            </w:rPr>
                            <w:t>Web</w:t>
                          </w:r>
                          <w:r w:rsidRPr="002801CD">
                            <w:rPr>
                              <w:rFonts w:ascii="Inter" w:hAnsi="Inter"/>
                              <w:color w:val="777777"/>
                              <w:kern w:val="24"/>
                              <w:sz w:val="18"/>
                              <w:szCs w:val="18"/>
                            </w:rPr>
                            <w:t>:</w:t>
                          </w:r>
                          <w:r>
                            <w:rPr>
                              <w:rFonts w:ascii="Inter" w:hAnsi="Inter"/>
                              <w:color w:val="777777"/>
                              <w:kern w:val="24"/>
                              <w:sz w:val="18"/>
                              <w:szCs w:val="18"/>
                            </w:rPr>
                            <w:t xml:space="preserve"> wwwvhrsolutions.in                                 </w:t>
                          </w:r>
                          <w:r w:rsidR="00A90C00">
                            <w:rPr>
                              <w:rFonts w:ascii="Inter" w:hAnsi="Inter"/>
                              <w:color w:val="777777"/>
                              <w:kern w:val="24"/>
                              <w:sz w:val="18"/>
                              <w:szCs w:val="18"/>
                            </w:rPr>
                            <w:t>Mobile:</w:t>
                          </w:r>
                          <w:r>
                            <w:rPr>
                              <w:rFonts w:ascii="Inter" w:hAnsi="Inter"/>
                              <w:color w:val="777777"/>
                              <w:kern w:val="24"/>
                              <w:sz w:val="18"/>
                              <w:szCs w:val="18"/>
                            </w:rPr>
                            <w:t xml:space="preserve"> +91 9873 528 628</w:t>
                          </w:r>
                          <w:r w:rsidR="00A90C00">
                            <w:rPr>
                              <w:rFonts w:ascii="Inter" w:hAnsi="Inter"/>
                              <w:color w:val="777777"/>
                              <w:kern w:val="24"/>
                              <w:sz w:val="18"/>
                              <w:szCs w:val="18"/>
                            </w:rPr>
                            <w:t xml:space="preserve">                                                  GST: </w:t>
                          </w:r>
                          <w:r w:rsidR="00A90C00" w:rsidRPr="00A90C00">
                            <w:rPr>
                              <w:rFonts w:ascii="Inter" w:hAnsi="Inter"/>
                              <w:color w:val="777777"/>
                              <w:kern w:val="24"/>
                              <w:sz w:val="18"/>
                              <w:szCs w:val="18"/>
                            </w:rPr>
                            <w:t>09GPCPS2241G2ZS</w:t>
                          </w:r>
                        </w:p>
                        <w:p w14:paraId="36C9A6AE" w14:textId="710C364A" w:rsidR="002801CD" w:rsidRDefault="002801CD" w:rsidP="002801CD">
                          <w:pPr>
                            <w:spacing w:line="252" w:lineRule="exact"/>
                            <w:rPr>
                              <w:rFonts w:ascii="Inter" w:hAnsi="Inter"/>
                              <w:color w:val="777777"/>
                              <w:kern w:val="24"/>
                              <w:sz w:val="18"/>
                              <w:szCs w:val="18"/>
                            </w:rPr>
                          </w:pPr>
                        </w:p>
                        <w:p w14:paraId="7C8BAB91" w14:textId="77777777" w:rsidR="002801CD" w:rsidRPr="008E3289" w:rsidRDefault="002801CD" w:rsidP="002801CD">
                          <w:pPr>
                            <w:spacing w:line="252" w:lineRule="exact"/>
                            <w:rPr>
                              <w:rFonts w:ascii="Inter" w:hAnsi="Inter"/>
                              <w:color w:val="777777"/>
                              <w:kern w:val="24"/>
                              <w:sz w:val="18"/>
                              <w:szCs w:val="18"/>
                            </w:rPr>
                          </w:pPr>
                        </w:p>
                        <w:p w14:paraId="5B235BAF" w14:textId="77777777" w:rsidR="002801CD" w:rsidRPr="002801CD" w:rsidRDefault="002801CD" w:rsidP="002801CD">
                          <w:pPr>
                            <w:spacing w:line="252" w:lineRule="exact"/>
                            <w:rPr>
                              <w:rFonts w:ascii="Inter" w:hAnsi="Inter"/>
                              <w:color w:val="777777"/>
                              <w:kern w:val="24"/>
                              <w:sz w:val="18"/>
                              <w:szCs w:val="18"/>
                              <w:lang w:val="en-US"/>
                            </w:rPr>
                          </w:pP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525456B7" id="_x0000_t202" coordsize="21600,21600" o:spt="202" path="m,l,21600r21600,l21600,xe">
              <v:stroke joinstyle="miter"/>
              <v:path gradientshapeok="t" o:connecttype="rect"/>
            </v:shapetype>
            <v:shape id="TextBox 9" o:spid="_x0000_s1026" type="#_x0000_t202" style="position:absolute;margin-left:418.8pt;margin-top:-48.6pt;width:187.2pt;height:4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" filled="f" stroked="f">
              <v:textbox inset="0,0,0,0">
                <w:txbxContent>
                  <w:p w14:paraId="5C3785D0" w14:textId="6818B910" w:rsidR="00A90C00" w:rsidRDefault="002801CD" w:rsidP="002801CD">
                    <w:pPr>
                      <w:spacing w:line="252" w:lineRule="exact"/>
                      <w:rPr>
                        <w:rFonts w:ascii="Inter" w:hAnsi="Inter"/>
                        <w:color w:val="777777"/>
                        <w:kern w:val="24"/>
                        <w:sz w:val="18"/>
                        <w:szCs w:val="18"/>
                      </w:rPr>
                    </w:pPr>
                    <w:r>
                      <w:rPr>
                        <w:rFonts w:ascii="Inter" w:hAnsi="Inter"/>
                        <w:color w:val="777777"/>
                        <w:kern w:val="24"/>
                        <w:sz w:val="18"/>
                        <w:szCs w:val="18"/>
                      </w:rPr>
                      <w:t>Web</w:t>
                    </w:r>
                    <w:r w:rsidRPr="002801CD">
                      <w:rPr>
                        <w:rFonts w:ascii="Inter" w:hAnsi="Inter"/>
                        <w:color w:val="777777"/>
                        <w:kern w:val="24"/>
                        <w:sz w:val="18"/>
                        <w:szCs w:val="18"/>
                      </w:rPr>
                      <w:t>:</w:t>
                    </w:r>
                    <w:r>
                      <w:rPr>
                        <w:rFonts w:ascii="Inter" w:hAnsi="Inter"/>
                        <w:color w:val="777777"/>
                        <w:kern w:val="24"/>
                        <w:sz w:val="18"/>
                        <w:szCs w:val="18"/>
                      </w:rPr>
                      <w:t xml:space="preserve"> wwwvhrsolutions.in                                 </w:t>
                    </w:r>
                    <w:r w:rsidR="00A90C00">
                      <w:rPr>
                        <w:rFonts w:ascii="Inter" w:hAnsi="Inter"/>
                        <w:color w:val="777777"/>
                        <w:kern w:val="24"/>
                        <w:sz w:val="18"/>
                        <w:szCs w:val="18"/>
                      </w:rPr>
                      <w:t>Mobile:</w:t>
                    </w:r>
                    <w:r>
                      <w:rPr>
                        <w:rFonts w:ascii="Inter" w:hAnsi="Inter"/>
                        <w:color w:val="777777"/>
                        <w:kern w:val="24"/>
                        <w:sz w:val="18"/>
                        <w:szCs w:val="18"/>
                      </w:rPr>
                      <w:t xml:space="preserve"> +91 9873 528 628</w:t>
                    </w:r>
                    <w:r w:rsidR="00A90C00">
                      <w:rPr>
                        <w:rFonts w:ascii="Inter" w:hAnsi="Inter"/>
                        <w:color w:val="777777"/>
                        <w:kern w:val="24"/>
                        <w:sz w:val="18"/>
                        <w:szCs w:val="18"/>
                      </w:rPr>
                      <w:t xml:space="preserve">                                                  GST: </w:t>
                    </w:r>
                    <w:r w:rsidR="00A90C00" w:rsidRPr="00A90C00">
                      <w:rPr>
                        <w:rFonts w:ascii="Inter" w:hAnsi="Inter"/>
                        <w:color w:val="777777"/>
                        <w:kern w:val="24"/>
                        <w:sz w:val="18"/>
                        <w:szCs w:val="18"/>
                      </w:rPr>
                      <w:t>09GPCPS2241G2ZS</w:t>
                    </w:r>
                  </w:p>
                  <w:p w14:paraId="36C9A6AE" w14:textId="710C364A" w:rsidR="002801CD" w:rsidRDefault="002801CD" w:rsidP="002801CD">
                    <w:pPr>
                      <w:spacing w:line="252" w:lineRule="exact"/>
                      <w:rPr>
                        <w:rFonts w:ascii="Inter" w:hAnsi="Inter"/>
                        <w:color w:val="777777"/>
                        <w:kern w:val="24"/>
                        <w:sz w:val="18"/>
                        <w:szCs w:val="18"/>
                      </w:rPr>
                    </w:pPr>
                  </w:p>
                  <w:p w14:paraId="7C8BAB91" w14:textId="77777777" w:rsidR="002801CD" w:rsidRPr="008E3289" w:rsidRDefault="002801CD" w:rsidP="002801CD">
                    <w:pPr>
                      <w:spacing w:line="252" w:lineRule="exact"/>
                      <w:rPr>
                        <w:rFonts w:ascii="Inter" w:hAnsi="Inter"/>
                        <w:color w:val="777777"/>
                        <w:kern w:val="24"/>
                        <w:sz w:val="18"/>
                        <w:szCs w:val="18"/>
                      </w:rPr>
                    </w:pPr>
                  </w:p>
                  <w:p w14:paraId="5B235BAF" w14:textId="77777777" w:rsidR="002801CD" w:rsidRPr="002801CD" w:rsidRDefault="002801CD" w:rsidP="002801CD">
                    <w:pPr>
                      <w:spacing w:line="252" w:lineRule="exact"/>
                      <w:rPr>
                        <w:rFonts w:ascii="Inter" w:hAnsi="Inter"/>
                        <w:color w:val="777777"/>
                        <w:kern w:val="24"/>
                        <w:sz w:val="18"/>
                        <w:szCs w:val="18"/>
                        <w:lang w:val="en-US"/>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43A0C542" wp14:editId="2E50DB7B">
              <wp:simplePos x="0" y="0"/>
              <wp:positionH relativeFrom="margin">
                <wp:posOffset>5295900</wp:posOffset>
              </wp:positionH>
              <wp:positionV relativeFrom="margin">
                <wp:posOffset>-937260</wp:posOffset>
              </wp:positionV>
              <wp:extent cx="2377440" cy="320040"/>
              <wp:effectExtent l="0" t="0" r="0" b="0"/>
              <wp:wrapNone/>
              <wp:docPr id="5" name="TextBox 9"/>
              <wp:cNvGraphicFramePr/>
              <a:graphic xmlns:a="http://schemas.openxmlformats.org/drawingml/2006/main">
                <a:graphicData uri="http://schemas.microsoft.com/office/word/2010/wordprocessingShape">
                  <wps:wsp>
                    <wps:cNvSpPr txBox="1"/>
                    <wps:spPr>
                      <a:xfrm>
                        <a:off x="0" y="0"/>
                        <a:ext cx="2377440" cy="320040"/>
                      </a:xfrm>
                      <a:prstGeom prst="rect">
                        <a:avLst/>
                      </a:prstGeom>
                    </wps:spPr>
                    <wps:txbx>
                      <w:txbxContent>
                        <w:p w14:paraId="4E3BECC3" w14:textId="13A61DF7" w:rsidR="002801CD" w:rsidRDefault="002801CD" w:rsidP="002801CD">
                          <w:pPr>
                            <w:spacing w:line="252" w:lineRule="exact"/>
                            <w:rPr>
                              <w:rFonts w:ascii="Inter" w:hAnsi="Inter"/>
                              <w:color w:val="777777"/>
                              <w:kern w:val="24"/>
                              <w:sz w:val="18"/>
                              <w:szCs w:val="18"/>
                            </w:rPr>
                          </w:pPr>
                          <w:r w:rsidRPr="002801CD">
                            <w:rPr>
                              <w:rFonts w:ascii="Inter" w:hAnsi="Inter"/>
                              <w:color w:val="777777"/>
                              <w:kern w:val="24"/>
                              <w:sz w:val="18"/>
                              <w:szCs w:val="18"/>
                            </w:rPr>
                            <w:t>SCC Sapphire, E -104, Raj Nagar Extension.</w:t>
                          </w:r>
                          <w:r>
                            <w:rPr>
                              <w:rFonts w:ascii="Inter" w:hAnsi="Inter"/>
                              <w:color w:val="777777"/>
                              <w:kern w:val="24"/>
                              <w:sz w:val="18"/>
                              <w:szCs w:val="18"/>
                            </w:rPr>
                            <w:t xml:space="preserve"> </w:t>
                          </w:r>
                          <w:r w:rsidRPr="002801CD">
                            <w:rPr>
                              <w:rFonts w:ascii="Inter" w:hAnsi="Inter"/>
                              <w:color w:val="777777"/>
                              <w:kern w:val="24"/>
                              <w:sz w:val="18"/>
                              <w:szCs w:val="18"/>
                            </w:rPr>
                            <w:t>Ghaziabad U.P -201017. Indi</w:t>
                          </w:r>
                          <w:r>
                            <w:rPr>
                              <w:rFonts w:ascii="Inter" w:hAnsi="Inter"/>
                              <w:color w:val="777777"/>
                              <w:kern w:val="24"/>
                              <w:sz w:val="18"/>
                              <w:szCs w:val="18"/>
                            </w:rPr>
                            <w:t>a</w:t>
                          </w:r>
                        </w:p>
                        <w:p w14:paraId="66D8497F" w14:textId="77777777" w:rsidR="002801CD" w:rsidRPr="008E3289" w:rsidRDefault="002801CD" w:rsidP="002801CD">
                          <w:pPr>
                            <w:spacing w:line="252" w:lineRule="exact"/>
                            <w:rPr>
                              <w:rFonts w:ascii="Inter" w:hAnsi="Inter"/>
                              <w:color w:val="777777"/>
                              <w:kern w:val="24"/>
                              <w:sz w:val="18"/>
                              <w:szCs w:val="18"/>
                            </w:rPr>
                          </w:pPr>
                        </w:p>
                        <w:p w14:paraId="6BF6C8D5" w14:textId="049EB228" w:rsidR="002801CD" w:rsidRPr="008E3289" w:rsidRDefault="002801CD" w:rsidP="002801CD">
                          <w:pPr>
                            <w:spacing w:line="252" w:lineRule="exact"/>
                            <w:rPr>
                              <w:rFonts w:ascii="Inter" w:hAnsi="Inter"/>
                              <w:color w:val="777777"/>
                              <w:kern w:val="24"/>
                              <w:sz w:val="18"/>
                              <w:szCs w:val="18"/>
                            </w:rPr>
                          </w:pP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3A0C542" id="_x0000_s1027" type="#_x0000_t202" style="position:absolute;margin-left:417pt;margin-top:-73.8pt;width:187.2pt;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" filled="f" stroked="f">
              <v:textbox inset="0,0,0,0">
                <w:txbxContent>
                  <w:p w14:paraId="4E3BECC3" w14:textId="13A61DF7" w:rsidR="002801CD" w:rsidRDefault="002801CD" w:rsidP="002801CD">
                    <w:pPr>
                      <w:spacing w:line="252" w:lineRule="exact"/>
                      <w:rPr>
                        <w:rFonts w:ascii="Inter" w:hAnsi="Inter"/>
                        <w:color w:val="777777"/>
                        <w:kern w:val="24"/>
                        <w:sz w:val="18"/>
                        <w:szCs w:val="18"/>
                      </w:rPr>
                    </w:pPr>
                    <w:r w:rsidRPr="002801CD">
                      <w:rPr>
                        <w:rFonts w:ascii="Inter" w:hAnsi="Inter"/>
                        <w:color w:val="777777"/>
                        <w:kern w:val="24"/>
                        <w:sz w:val="18"/>
                        <w:szCs w:val="18"/>
                      </w:rPr>
                      <w:t>SCC Sapphire, E -104, Raj Nagar Extension.</w:t>
                    </w:r>
                    <w:r>
                      <w:rPr>
                        <w:rFonts w:ascii="Inter" w:hAnsi="Inter"/>
                        <w:color w:val="777777"/>
                        <w:kern w:val="24"/>
                        <w:sz w:val="18"/>
                        <w:szCs w:val="18"/>
                      </w:rPr>
                      <w:t xml:space="preserve"> </w:t>
                    </w:r>
                    <w:r w:rsidRPr="002801CD">
                      <w:rPr>
                        <w:rFonts w:ascii="Inter" w:hAnsi="Inter"/>
                        <w:color w:val="777777"/>
                        <w:kern w:val="24"/>
                        <w:sz w:val="18"/>
                        <w:szCs w:val="18"/>
                      </w:rPr>
                      <w:t>Ghaziabad U.P -201017. Indi</w:t>
                    </w:r>
                    <w:r>
                      <w:rPr>
                        <w:rFonts w:ascii="Inter" w:hAnsi="Inter"/>
                        <w:color w:val="777777"/>
                        <w:kern w:val="24"/>
                        <w:sz w:val="18"/>
                        <w:szCs w:val="18"/>
                      </w:rPr>
                      <w:t>a</w:t>
                    </w:r>
                  </w:p>
                  <w:p w14:paraId="66D8497F" w14:textId="77777777" w:rsidR="002801CD" w:rsidRPr="008E3289" w:rsidRDefault="002801CD" w:rsidP="002801CD">
                    <w:pPr>
                      <w:spacing w:line="252" w:lineRule="exact"/>
                      <w:rPr>
                        <w:rFonts w:ascii="Inter" w:hAnsi="Inter"/>
                        <w:color w:val="777777"/>
                        <w:kern w:val="24"/>
                        <w:sz w:val="18"/>
                        <w:szCs w:val="18"/>
                      </w:rPr>
                    </w:pPr>
                  </w:p>
                  <w:p w14:paraId="6BF6C8D5" w14:textId="049EB228" w:rsidR="002801CD" w:rsidRPr="008E3289" w:rsidRDefault="002801CD" w:rsidP="002801CD">
                    <w:pPr>
                      <w:spacing w:line="252" w:lineRule="exact"/>
                      <w:rPr>
                        <w:rFonts w:ascii="Inter" w:hAnsi="Inter"/>
                        <w:color w:val="777777"/>
                        <w:kern w:val="24"/>
                        <w:sz w:val="18"/>
                        <w:szCs w:val="18"/>
                      </w:rPr>
                    </w:pPr>
                  </w:p>
                </w:txbxContent>
              </v:textbox>
              <w10:wrap anchorx="margin" anchory="margin"/>
            </v:shape>
          </w:pict>
        </mc:Fallback>
      </mc:AlternateContent>
    </w:r>
    <w:r>
      <w:rPr>
        <w:noProof/>
      </w:rPr>
      <w:drawing>
        <wp:inline distT="0" distB="0" distL="0" distR="0" wp14:anchorId="7F3F54B0" wp14:editId="0C380D7E">
          <wp:extent cx="1767939" cy="540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7939" cy="540000"/>
                  </a:xfrm>
                  <a:prstGeom prst="rect">
                    <a:avLst/>
                  </a:prstGeom>
                  <a:noFill/>
                  <a:ln>
                    <a:noFill/>
                  </a:ln>
                </pic:spPr>
              </pic:pic>
            </a:graphicData>
          </a:graphic>
        </wp:inline>
      </w:drawing>
    </w:r>
  </w:p>
  <w:p w14:paraId="2980574B" w14:textId="4D360081" w:rsidR="002801CD" w:rsidRDefault="002801CD" w:rsidP="002801CD">
    <w:pPr>
      <w:pStyle w:val="Header"/>
      <w:tabs>
        <w:tab w:val="clear" w:pos="4513"/>
        <w:tab w:val="clear" w:pos="9026"/>
        <w:tab w:val="center" w:pos="5400"/>
      </w:tabs>
    </w:pPr>
    <w:r>
      <w:tab/>
    </w:r>
  </w:p>
  <w:p w14:paraId="75F620C1" w14:textId="22C8EF0F" w:rsidR="00B76CE5" w:rsidRDefault="00B76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077C"/>
    <w:multiLevelType w:val="hybridMultilevel"/>
    <w:tmpl w:val="976EF33A"/>
    <w:lvl w:ilvl="0" w:tplc="9252D812">
      <w:start w:val="2"/>
      <w:numFmt w:val="lowerLetter"/>
      <w:lvlText w:val="(%1)"/>
      <w:lvlJc w:val="left"/>
      <w:pPr>
        <w:ind w:left="864" w:hanging="398"/>
      </w:pPr>
      <w:rPr>
        <w:rFonts w:ascii="Verdana" w:eastAsia="Verdana" w:hAnsi="Verdana" w:cs="Verdana" w:hint="default"/>
        <w:b/>
        <w:bCs/>
        <w:i w:val="0"/>
        <w:iCs w:val="0"/>
        <w:color w:val="333333"/>
        <w:spacing w:val="0"/>
        <w:w w:val="100"/>
        <w:sz w:val="18"/>
        <w:szCs w:val="18"/>
        <w:lang w:val="en-US" w:eastAsia="en-US" w:bidi="ar-SA"/>
      </w:rPr>
    </w:lvl>
    <w:lvl w:ilvl="1" w:tplc="CF8CB706">
      <w:numFmt w:val="bullet"/>
      <w:lvlText w:val="&gt;"/>
      <w:lvlJc w:val="left"/>
      <w:pPr>
        <w:ind w:left="912" w:hanging="218"/>
      </w:pPr>
      <w:rPr>
        <w:rFonts w:ascii="Verdana" w:eastAsia="Verdana" w:hAnsi="Verdana" w:cs="Verdana" w:hint="default"/>
        <w:b w:val="0"/>
        <w:bCs w:val="0"/>
        <w:i w:val="0"/>
        <w:iCs w:val="0"/>
        <w:color w:val="333333"/>
        <w:spacing w:val="0"/>
        <w:w w:val="100"/>
        <w:sz w:val="18"/>
        <w:szCs w:val="18"/>
        <w:lang w:val="en-US" w:eastAsia="en-US" w:bidi="ar-SA"/>
      </w:rPr>
    </w:lvl>
    <w:lvl w:ilvl="2" w:tplc="EEC22720">
      <w:numFmt w:val="bullet"/>
      <w:lvlText w:val="•"/>
      <w:lvlJc w:val="left"/>
      <w:pPr>
        <w:ind w:left="1937" w:hanging="218"/>
      </w:pPr>
      <w:rPr>
        <w:rFonts w:hint="default"/>
        <w:lang w:val="en-US" w:eastAsia="en-US" w:bidi="ar-SA"/>
      </w:rPr>
    </w:lvl>
    <w:lvl w:ilvl="3" w:tplc="4CACDBB8">
      <w:numFmt w:val="bullet"/>
      <w:lvlText w:val="•"/>
      <w:lvlJc w:val="left"/>
      <w:pPr>
        <w:ind w:left="2955" w:hanging="218"/>
      </w:pPr>
      <w:rPr>
        <w:rFonts w:hint="default"/>
        <w:lang w:val="en-US" w:eastAsia="en-US" w:bidi="ar-SA"/>
      </w:rPr>
    </w:lvl>
    <w:lvl w:ilvl="4" w:tplc="B86EF0D2">
      <w:numFmt w:val="bullet"/>
      <w:lvlText w:val="•"/>
      <w:lvlJc w:val="left"/>
      <w:pPr>
        <w:ind w:left="3973" w:hanging="218"/>
      </w:pPr>
      <w:rPr>
        <w:rFonts w:hint="default"/>
        <w:lang w:val="en-US" w:eastAsia="en-US" w:bidi="ar-SA"/>
      </w:rPr>
    </w:lvl>
    <w:lvl w:ilvl="5" w:tplc="655CDB80">
      <w:numFmt w:val="bullet"/>
      <w:lvlText w:val="•"/>
      <w:lvlJc w:val="left"/>
      <w:pPr>
        <w:ind w:left="4991" w:hanging="218"/>
      </w:pPr>
      <w:rPr>
        <w:rFonts w:hint="default"/>
        <w:lang w:val="en-US" w:eastAsia="en-US" w:bidi="ar-SA"/>
      </w:rPr>
    </w:lvl>
    <w:lvl w:ilvl="6" w:tplc="3E84BBDA">
      <w:numFmt w:val="bullet"/>
      <w:lvlText w:val="•"/>
      <w:lvlJc w:val="left"/>
      <w:pPr>
        <w:ind w:left="6008" w:hanging="218"/>
      </w:pPr>
      <w:rPr>
        <w:rFonts w:hint="default"/>
        <w:lang w:val="en-US" w:eastAsia="en-US" w:bidi="ar-SA"/>
      </w:rPr>
    </w:lvl>
    <w:lvl w:ilvl="7" w:tplc="166CAE44">
      <w:numFmt w:val="bullet"/>
      <w:lvlText w:val="•"/>
      <w:lvlJc w:val="left"/>
      <w:pPr>
        <w:ind w:left="7026" w:hanging="218"/>
      </w:pPr>
      <w:rPr>
        <w:rFonts w:hint="default"/>
        <w:lang w:val="en-US" w:eastAsia="en-US" w:bidi="ar-SA"/>
      </w:rPr>
    </w:lvl>
    <w:lvl w:ilvl="8" w:tplc="EAEAC2AA">
      <w:numFmt w:val="bullet"/>
      <w:lvlText w:val="•"/>
      <w:lvlJc w:val="left"/>
      <w:pPr>
        <w:ind w:left="8044" w:hanging="218"/>
      </w:pPr>
      <w:rPr>
        <w:rFonts w:hint="default"/>
        <w:lang w:val="en-US" w:eastAsia="en-US" w:bidi="ar-SA"/>
      </w:rPr>
    </w:lvl>
  </w:abstractNum>
  <w:abstractNum w:abstractNumId="1" w15:restartNumberingAfterBreak="0">
    <w:nsid w:val="090A658C"/>
    <w:multiLevelType w:val="hybridMultilevel"/>
    <w:tmpl w:val="F3A488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725E41"/>
    <w:multiLevelType w:val="hybridMultilevel"/>
    <w:tmpl w:val="72F6D614"/>
    <w:lvl w:ilvl="0" w:tplc="614C2F02">
      <w:numFmt w:val="bullet"/>
      <w:lvlText w:val="*"/>
      <w:lvlJc w:val="left"/>
      <w:pPr>
        <w:ind w:left="170" w:hanging="166"/>
      </w:pPr>
      <w:rPr>
        <w:rFonts w:ascii="Verdana" w:eastAsia="Verdana" w:hAnsi="Verdana" w:cs="Verdana" w:hint="default"/>
        <w:b w:val="0"/>
        <w:bCs w:val="0"/>
        <w:i w:val="0"/>
        <w:iCs w:val="0"/>
        <w:color w:val="868584"/>
        <w:spacing w:val="0"/>
        <w:w w:val="100"/>
        <w:sz w:val="15"/>
        <w:szCs w:val="15"/>
        <w:lang w:val="en-US" w:eastAsia="en-US" w:bidi="ar-SA"/>
      </w:rPr>
    </w:lvl>
    <w:lvl w:ilvl="1" w:tplc="E42E6D7A">
      <w:numFmt w:val="bullet"/>
      <w:lvlText w:val="•"/>
      <w:lvlJc w:val="left"/>
      <w:pPr>
        <w:ind w:left="1170" w:hanging="166"/>
      </w:pPr>
      <w:rPr>
        <w:rFonts w:hint="default"/>
        <w:lang w:val="en-US" w:eastAsia="en-US" w:bidi="ar-SA"/>
      </w:rPr>
    </w:lvl>
    <w:lvl w:ilvl="2" w:tplc="81647C26">
      <w:numFmt w:val="bullet"/>
      <w:lvlText w:val="•"/>
      <w:lvlJc w:val="left"/>
      <w:pPr>
        <w:ind w:left="2160" w:hanging="166"/>
      </w:pPr>
      <w:rPr>
        <w:rFonts w:hint="default"/>
        <w:lang w:val="en-US" w:eastAsia="en-US" w:bidi="ar-SA"/>
      </w:rPr>
    </w:lvl>
    <w:lvl w:ilvl="3" w:tplc="41E686B0">
      <w:numFmt w:val="bullet"/>
      <w:lvlText w:val="•"/>
      <w:lvlJc w:val="left"/>
      <w:pPr>
        <w:ind w:left="3150" w:hanging="166"/>
      </w:pPr>
      <w:rPr>
        <w:rFonts w:hint="default"/>
        <w:lang w:val="en-US" w:eastAsia="en-US" w:bidi="ar-SA"/>
      </w:rPr>
    </w:lvl>
    <w:lvl w:ilvl="4" w:tplc="75FEF2CC">
      <w:numFmt w:val="bullet"/>
      <w:lvlText w:val="•"/>
      <w:lvlJc w:val="left"/>
      <w:pPr>
        <w:ind w:left="4140" w:hanging="166"/>
      </w:pPr>
      <w:rPr>
        <w:rFonts w:hint="default"/>
        <w:lang w:val="en-US" w:eastAsia="en-US" w:bidi="ar-SA"/>
      </w:rPr>
    </w:lvl>
    <w:lvl w:ilvl="5" w:tplc="1B76DD40">
      <w:numFmt w:val="bullet"/>
      <w:lvlText w:val="•"/>
      <w:lvlJc w:val="left"/>
      <w:pPr>
        <w:ind w:left="5130" w:hanging="166"/>
      </w:pPr>
      <w:rPr>
        <w:rFonts w:hint="default"/>
        <w:lang w:val="en-US" w:eastAsia="en-US" w:bidi="ar-SA"/>
      </w:rPr>
    </w:lvl>
    <w:lvl w:ilvl="6" w:tplc="8F38C5CC">
      <w:numFmt w:val="bullet"/>
      <w:lvlText w:val="•"/>
      <w:lvlJc w:val="left"/>
      <w:pPr>
        <w:ind w:left="6120" w:hanging="166"/>
      </w:pPr>
      <w:rPr>
        <w:rFonts w:hint="default"/>
        <w:lang w:val="en-US" w:eastAsia="en-US" w:bidi="ar-SA"/>
      </w:rPr>
    </w:lvl>
    <w:lvl w:ilvl="7" w:tplc="AD60EDE2">
      <w:numFmt w:val="bullet"/>
      <w:lvlText w:val="•"/>
      <w:lvlJc w:val="left"/>
      <w:pPr>
        <w:ind w:left="7110" w:hanging="166"/>
      </w:pPr>
      <w:rPr>
        <w:rFonts w:hint="default"/>
        <w:lang w:val="en-US" w:eastAsia="en-US" w:bidi="ar-SA"/>
      </w:rPr>
    </w:lvl>
    <w:lvl w:ilvl="8" w:tplc="B7829CC8">
      <w:numFmt w:val="bullet"/>
      <w:lvlText w:val="•"/>
      <w:lvlJc w:val="left"/>
      <w:pPr>
        <w:ind w:left="8100" w:hanging="166"/>
      </w:pPr>
      <w:rPr>
        <w:rFonts w:hint="default"/>
        <w:lang w:val="en-US" w:eastAsia="en-US" w:bidi="ar-SA"/>
      </w:rPr>
    </w:lvl>
  </w:abstractNum>
  <w:abstractNum w:abstractNumId="3" w15:restartNumberingAfterBreak="0">
    <w:nsid w:val="1E584129"/>
    <w:multiLevelType w:val="hybridMultilevel"/>
    <w:tmpl w:val="99500FF0"/>
    <w:lvl w:ilvl="0" w:tplc="2F44B4C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AB7D8A"/>
    <w:multiLevelType w:val="multilevel"/>
    <w:tmpl w:val="DD8ABBC4"/>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F86A2B"/>
    <w:multiLevelType w:val="hybridMultilevel"/>
    <w:tmpl w:val="9524007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74770A0"/>
    <w:multiLevelType w:val="multilevel"/>
    <w:tmpl w:val="113C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713A77"/>
    <w:multiLevelType w:val="hybridMultilevel"/>
    <w:tmpl w:val="5E4014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2304B7"/>
    <w:multiLevelType w:val="hybridMultilevel"/>
    <w:tmpl w:val="22E07580"/>
    <w:lvl w:ilvl="0" w:tplc="394A50AA">
      <w:start w:val="1"/>
      <w:numFmt w:val="decimal"/>
      <w:lvlText w:val="%1."/>
      <w:lvlJc w:val="left"/>
      <w:pPr>
        <w:ind w:left="470" w:hanging="300"/>
        <w:jc w:val="right"/>
      </w:pPr>
      <w:rPr>
        <w:rFonts w:ascii="Verdana" w:eastAsia="Verdana" w:hAnsi="Verdana" w:cs="Verdana" w:hint="default"/>
        <w:b/>
        <w:bCs/>
        <w:i w:val="0"/>
        <w:iCs w:val="0"/>
        <w:color w:val="333333"/>
        <w:spacing w:val="0"/>
        <w:w w:val="100"/>
        <w:sz w:val="18"/>
        <w:szCs w:val="18"/>
        <w:lang w:val="en-US" w:eastAsia="en-US" w:bidi="ar-SA"/>
      </w:rPr>
    </w:lvl>
    <w:lvl w:ilvl="1" w:tplc="E4C288AA">
      <w:start w:val="1"/>
      <w:numFmt w:val="lowerLetter"/>
      <w:lvlText w:val="(%2)"/>
      <w:lvlJc w:val="left"/>
      <w:pPr>
        <w:ind w:left="863" w:hanging="396"/>
      </w:pPr>
      <w:rPr>
        <w:rFonts w:ascii="Verdana" w:eastAsia="Verdana" w:hAnsi="Verdana" w:cs="Verdana" w:hint="default"/>
        <w:b/>
        <w:bCs/>
        <w:i w:val="0"/>
        <w:iCs w:val="0"/>
        <w:color w:val="333333"/>
        <w:spacing w:val="0"/>
        <w:w w:val="100"/>
        <w:sz w:val="18"/>
        <w:szCs w:val="18"/>
        <w:lang w:val="en-US" w:eastAsia="en-US" w:bidi="ar-SA"/>
      </w:rPr>
    </w:lvl>
    <w:lvl w:ilvl="2" w:tplc="427A95E0">
      <w:numFmt w:val="bullet"/>
      <w:lvlText w:val="•"/>
      <w:lvlJc w:val="left"/>
      <w:pPr>
        <w:ind w:left="1020" w:hanging="396"/>
      </w:pPr>
      <w:rPr>
        <w:rFonts w:hint="default"/>
        <w:lang w:val="en-US" w:eastAsia="en-US" w:bidi="ar-SA"/>
      </w:rPr>
    </w:lvl>
    <w:lvl w:ilvl="3" w:tplc="1A06978E">
      <w:numFmt w:val="bullet"/>
      <w:lvlText w:val="•"/>
      <w:lvlJc w:val="left"/>
      <w:pPr>
        <w:ind w:left="1100" w:hanging="396"/>
      </w:pPr>
      <w:rPr>
        <w:rFonts w:hint="default"/>
        <w:lang w:val="en-US" w:eastAsia="en-US" w:bidi="ar-SA"/>
      </w:rPr>
    </w:lvl>
    <w:lvl w:ilvl="4" w:tplc="9D1CA660">
      <w:numFmt w:val="bullet"/>
      <w:lvlText w:val="•"/>
      <w:lvlJc w:val="left"/>
      <w:pPr>
        <w:ind w:left="2382" w:hanging="396"/>
      </w:pPr>
      <w:rPr>
        <w:rFonts w:hint="default"/>
        <w:lang w:val="en-US" w:eastAsia="en-US" w:bidi="ar-SA"/>
      </w:rPr>
    </w:lvl>
    <w:lvl w:ilvl="5" w:tplc="18F033D4">
      <w:numFmt w:val="bullet"/>
      <w:lvlText w:val="•"/>
      <w:lvlJc w:val="left"/>
      <w:pPr>
        <w:ind w:left="3665" w:hanging="396"/>
      </w:pPr>
      <w:rPr>
        <w:rFonts w:hint="default"/>
        <w:lang w:val="en-US" w:eastAsia="en-US" w:bidi="ar-SA"/>
      </w:rPr>
    </w:lvl>
    <w:lvl w:ilvl="6" w:tplc="9D6CDD00">
      <w:numFmt w:val="bullet"/>
      <w:lvlText w:val="•"/>
      <w:lvlJc w:val="left"/>
      <w:pPr>
        <w:ind w:left="4948" w:hanging="396"/>
      </w:pPr>
      <w:rPr>
        <w:rFonts w:hint="default"/>
        <w:lang w:val="en-US" w:eastAsia="en-US" w:bidi="ar-SA"/>
      </w:rPr>
    </w:lvl>
    <w:lvl w:ilvl="7" w:tplc="06DECC0A">
      <w:numFmt w:val="bullet"/>
      <w:lvlText w:val="•"/>
      <w:lvlJc w:val="left"/>
      <w:pPr>
        <w:ind w:left="6231" w:hanging="396"/>
      </w:pPr>
      <w:rPr>
        <w:rFonts w:hint="default"/>
        <w:lang w:val="en-US" w:eastAsia="en-US" w:bidi="ar-SA"/>
      </w:rPr>
    </w:lvl>
    <w:lvl w:ilvl="8" w:tplc="2F88CBA4">
      <w:numFmt w:val="bullet"/>
      <w:lvlText w:val="•"/>
      <w:lvlJc w:val="left"/>
      <w:pPr>
        <w:ind w:left="7514" w:hanging="396"/>
      </w:pPr>
      <w:rPr>
        <w:rFonts w:hint="default"/>
        <w:lang w:val="en-US" w:eastAsia="en-US" w:bidi="ar-SA"/>
      </w:rPr>
    </w:lvl>
  </w:abstractNum>
  <w:abstractNum w:abstractNumId="9" w15:restartNumberingAfterBreak="0">
    <w:nsid w:val="7B4F5535"/>
    <w:multiLevelType w:val="hybridMultilevel"/>
    <w:tmpl w:val="26D64FF0"/>
    <w:lvl w:ilvl="0" w:tplc="082849E2">
      <w:start w:val="1"/>
      <w:numFmt w:val="decimal"/>
      <w:lvlText w:val="%1."/>
      <w:lvlJc w:val="left"/>
      <w:pPr>
        <w:ind w:left="470" w:hanging="300"/>
      </w:pPr>
      <w:rPr>
        <w:rFonts w:ascii="Verdana" w:eastAsia="Verdana" w:hAnsi="Verdana" w:cs="Verdana" w:hint="default"/>
        <w:b/>
        <w:bCs/>
        <w:i w:val="0"/>
        <w:iCs w:val="0"/>
        <w:color w:val="333333"/>
        <w:spacing w:val="0"/>
        <w:w w:val="100"/>
        <w:sz w:val="18"/>
        <w:szCs w:val="18"/>
        <w:lang w:val="en-US" w:eastAsia="en-US" w:bidi="ar-SA"/>
      </w:rPr>
    </w:lvl>
    <w:lvl w:ilvl="1" w:tplc="B358C7F6">
      <w:start w:val="1"/>
      <w:numFmt w:val="lowerLetter"/>
      <w:lvlText w:val="(%2)."/>
      <w:lvlJc w:val="left"/>
      <w:pPr>
        <w:ind w:left="997" w:hanging="523"/>
      </w:pPr>
      <w:rPr>
        <w:rFonts w:ascii="Verdana" w:eastAsia="Verdana" w:hAnsi="Verdana" w:cs="Verdana" w:hint="default"/>
        <w:b/>
        <w:bCs/>
        <w:i w:val="0"/>
        <w:iCs w:val="0"/>
        <w:color w:val="333333"/>
        <w:spacing w:val="0"/>
        <w:w w:val="100"/>
        <w:sz w:val="18"/>
        <w:szCs w:val="18"/>
        <w:lang w:val="en-US" w:eastAsia="en-US" w:bidi="ar-SA"/>
      </w:rPr>
    </w:lvl>
    <w:lvl w:ilvl="2" w:tplc="DC1CC21E">
      <w:numFmt w:val="bullet"/>
      <w:lvlText w:val="•"/>
      <w:lvlJc w:val="left"/>
      <w:pPr>
        <w:ind w:left="2008" w:hanging="523"/>
      </w:pPr>
      <w:rPr>
        <w:rFonts w:hint="default"/>
        <w:lang w:val="en-US" w:eastAsia="en-US" w:bidi="ar-SA"/>
      </w:rPr>
    </w:lvl>
    <w:lvl w:ilvl="3" w:tplc="B046E3AC">
      <w:numFmt w:val="bullet"/>
      <w:lvlText w:val="•"/>
      <w:lvlJc w:val="left"/>
      <w:pPr>
        <w:ind w:left="3017" w:hanging="523"/>
      </w:pPr>
      <w:rPr>
        <w:rFonts w:hint="default"/>
        <w:lang w:val="en-US" w:eastAsia="en-US" w:bidi="ar-SA"/>
      </w:rPr>
    </w:lvl>
    <w:lvl w:ilvl="4" w:tplc="F046577A">
      <w:numFmt w:val="bullet"/>
      <w:lvlText w:val="•"/>
      <w:lvlJc w:val="left"/>
      <w:pPr>
        <w:ind w:left="4026" w:hanging="523"/>
      </w:pPr>
      <w:rPr>
        <w:rFonts w:hint="default"/>
        <w:lang w:val="en-US" w:eastAsia="en-US" w:bidi="ar-SA"/>
      </w:rPr>
    </w:lvl>
    <w:lvl w:ilvl="5" w:tplc="35C8814C">
      <w:numFmt w:val="bullet"/>
      <w:lvlText w:val="•"/>
      <w:lvlJc w:val="left"/>
      <w:pPr>
        <w:ind w:left="5035" w:hanging="523"/>
      </w:pPr>
      <w:rPr>
        <w:rFonts w:hint="default"/>
        <w:lang w:val="en-US" w:eastAsia="en-US" w:bidi="ar-SA"/>
      </w:rPr>
    </w:lvl>
    <w:lvl w:ilvl="6" w:tplc="CB7E5AE8">
      <w:numFmt w:val="bullet"/>
      <w:lvlText w:val="•"/>
      <w:lvlJc w:val="left"/>
      <w:pPr>
        <w:ind w:left="6044" w:hanging="523"/>
      </w:pPr>
      <w:rPr>
        <w:rFonts w:hint="default"/>
        <w:lang w:val="en-US" w:eastAsia="en-US" w:bidi="ar-SA"/>
      </w:rPr>
    </w:lvl>
    <w:lvl w:ilvl="7" w:tplc="03F42664">
      <w:numFmt w:val="bullet"/>
      <w:lvlText w:val="•"/>
      <w:lvlJc w:val="left"/>
      <w:pPr>
        <w:ind w:left="7053" w:hanging="523"/>
      </w:pPr>
      <w:rPr>
        <w:rFonts w:hint="default"/>
        <w:lang w:val="en-US" w:eastAsia="en-US" w:bidi="ar-SA"/>
      </w:rPr>
    </w:lvl>
    <w:lvl w:ilvl="8" w:tplc="50C0641C">
      <w:numFmt w:val="bullet"/>
      <w:lvlText w:val="•"/>
      <w:lvlJc w:val="left"/>
      <w:pPr>
        <w:ind w:left="8062" w:hanging="523"/>
      </w:pPr>
      <w:rPr>
        <w:rFonts w:hint="default"/>
        <w:lang w:val="en-US" w:eastAsia="en-US" w:bidi="ar-SA"/>
      </w:rPr>
    </w:lvl>
  </w:abstractNum>
  <w:num w:numId="1">
    <w:abstractNumId w:val="7"/>
  </w:num>
  <w:num w:numId="2">
    <w:abstractNumId w:val="6"/>
  </w:num>
  <w:num w:numId="3">
    <w:abstractNumId w:val="3"/>
  </w:num>
  <w:num w:numId="4">
    <w:abstractNumId w:val="4"/>
  </w:num>
  <w:num w:numId="5">
    <w:abstractNumId w:val="9"/>
  </w:num>
  <w:num w:numId="6">
    <w:abstractNumId w:val="2"/>
  </w:num>
  <w:num w:numId="7">
    <w:abstractNumId w:val="0"/>
  </w:num>
  <w:num w:numId="8">
    <w:abstractNumId w:val="8"/>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5CB"/>
    <w:rsid w:val="0000429A"/>
    <w:rsid w:val="00013DAA"/>
    <w:rsid w:val="00016948"/>
    <w:rsid w:val="0003147D"/>
    <w:rsid w:val="0003310C"/>
    <w:rsid w:val="00043568"/>
    <w:rsid w:val="000448D1"/>
    <w:rsid w:val="00047382"/>
    <w:rsid w:val="000532CF"/>
    <w:rsid w:val="000853DE"/>
    <w:rsid w:val="000874FF"/>
    <w:rsid w:val="00087FFE"/>
    <w:rsid w:val="00093038"/>
    <w:rsid w:val="00094252"/>
    <w:rsid w:val="00096266"/>
    <w:rsid w:val="000A197A"/>
    <w:rsid w:val="000A7EFF"/>
    <w:rsid w:val="000C09C6"/>
    <w:rsid w:val="000C2621"/>
    <w:rsid w:val="000C3AAF"/>
    <w:rsid w:val="000E2BCE"/>
    <w:rsid w:val="000E360E"/>
    <w:rsid w:val="000E4900"/>
    <w:rsid w:val="000F1863"/>
    <w:rsid w:val="000F1F62"/>
    <w:rsid w:val="000F6182"/>
    <w:rsid w:val="00110BD3"/>
    <w:rsid w:val="001155C1"/>
    <w:rsid w:val="00115B33"/>
    <w:rsid w:val="001176B9"/>
    <w:rsid w:val="00136D5D"/>
    <w:rsid w:val="00141B33"/>
    <w:rsid w:val="001511C3"/>
    <w:rsid w:val="00153F16"/>
    <w:rsid w:val="001676D3"/>
    <w:rsid w:val="00170ABE"/>
    <w:rsid w:val="00171711"/>
    <w:rsid w:val="00174C46"/>
    <w:rsid w:val="00183B7C"/>
    <w:rsid w:val="00187177"/>
    <w:rsid w:val="00190B43"/>
    <w:rsid w:val="00191587"/>
    <w:rsid w:val="00192A83"/>
    <w:rsid w:val="001944DC"/>
    <w:rsid w:val="001C3489"/>
    <w:rsid w:val="001C4DE3"/>
    <w:rsid w:val="001D3F69"/>
    <w:rsid w:val="001D5F25"/>
    <w:rsid w:val="001E12FE"/>
    <w:rsid w:val="001E23FA"/>
    <w:rsid w:val="001E41C5"/>
    <w:rsid w:val="001F1B96"/>
    <w:rsid w:val="001F6FE8"/>
    <w:rsid w:val="0020166B"/>
    <w:rsid w:val="00211366"/>
    <w:rsid w:val="002128A3"/>
    <w:rsid w:val="002214A5"/>
    <w:rsid w:val="00233993"/>
    <w:rsid w:val="00236F84"/>
    <w:rsid w:val="00237354"/>
    <w:rsid w:val="00237BC9"/>
    <w:rsid w:val="00244318"/>
    <w:rsid w:val="00263C11"/>
    <w:rsid w:val="00273F06"/>
    <w:rsid w:val="002801CD"/>
    <w:rsid w:val="002A1696"/>
    <w:rsid w:val="002A1ABB"/>
    <w:rsid w:val="002A774A"/>
    <w:rsid w:val="002C3515"/>
    <w:rsid w:val="002E175B"/>
    <w:rsid w:val="002F1E1C"/>
    <w:rsid w:val="002F31DA"/>
    <w:rsid w:val="00303961"/>
    <w:rsid w:val="00303B64"/>
    <w:rsid w:val="00305286"/>
    <w:rsid w:val="0031703B"/>
    <w:rsid w:val="0033122E"/>
    <w:rsid w:val="00346A33"/>
    <w:rsid w:val="00357A7E"/>
    <w:rsid w:val="003619B6"/>
    <w:rsid w:val="0036394A"/>
    <w:rsid w:val="00377841"/>
    <w:rsid w:val="00387363"/>
    <w:rsid w:val="00395F06"/>
    <w:rsid w:val="003A1ACC"/>
    <w:rsid w:val="003A276B"/>
    <w:rsid w:val="003C53B7"/>
    <w:rsid w:val="003D1EC1"/>
    <w:rsid w:val="003E4614"/>
    <w:rsid w:val="00403DE1"/>
    <w:rsid w:val="0041058B"/>
    <w:rsid w:val="004338E8"/>
    <w:rsid w:val="00442161"/>
    <w:rsid w:val="00445354"/>
    <w:rsid w:val="00445ADC"/>
    <w:rsid w:val="0046782F"/>
    <w:rsid w:val="00471CE4"/>
    <w:rsid w:val="00474980"/>
    <w:rsid w:val="00476693"/>
    <w:rsid w:val="004802B8"/>
    <w:rsid w:val="00486DC6"/>
    <w:rsid w:val="00490320"/>
    <w:rsid w:val="00492DE6"/>
    <w:rsid w:val="00496FF6"/>
    <w:rsid w:val="004B2603"/>
    <w:rsid w:val="004B6498"/>
    <w:rsid w:val="004B6D0E"/>
    <w:rsid w:val="004B6E02"/>
    <w:rsid w:val="004C31DB"/>
    <w:rsid w:val="004C630B"/>
    <w:rsid w:val="004D175A"/>
    <w:rsid w:val="004D17E1"/>
    <w:rsid w:val="004D6382"/>
    <w:rsid w:val="004E11E6"/>
    <w:rsid w:val="004E2886"/>
    <w:rsid w:val="004E5B6A"/>
    <w:rsid w:val="004F63A8"/>
    <w:rsid w:val="005110DD"/>
    <w:rsid w:val="00512473"/>
    <w:rsid w:val="00513917"/>
    <w:rsid w:val="005258EE"/>
    <w:rsid w:val="005271BB"/>
    <w:rsid w:val="0053577E"/>
    <w:rsid w:val="00540DFC"/>
    <w:rsid w:val="005438B8"/>
    <w:rsid w:val="005513F6"/>
    <w:rsid w:val="00552254"/>
    <w:rsid w:val="00555244"/>
    <w:rsid w:val="00565495"/>
    <w:rsid w:val="00580902"/>
    <w:rsid w:val="005818D8"/>
    <w:rsid w:val="00585D09"/>
    <w:rsid w:val="00595C3D"/>
    <w:rsid w:val="005A6B47"/>
    <w:rsid w:val="005B0949"/>
    <w:rsid w:val="005B27C7"/>
    <w:rsid w:val="005B3559"/>
    <w:rsid w:val="005C016E"/>
    <w:rsid w:val="005C02E5"/>
    <w:rsid w:val="005C4547"/>
    <w:rsid w:val="005C7AFC"/>
    <w:rsid w:val="005D06D3"/>
    <w:rsid w:val="005D24FF"/>
    <w:rsid w:val="005D38A5"/>
    <w:rsid w:val="005D6A92"/>
    <w:rsid w:val="005E2654"/>
    <w:rsid w:val="005E5CFB"/>
    <w:rsid w:val="005F1AC5"/>
    <w:rsid w:val="005F26E2"/>
    <w:rsid w:val="005F3F05"/>
    <w:rsid w:val="006137CE"/>
    <w:rsid w:val="00621360"/>
    <w:rsid w:val="00623E7C"/>
    <w:rsid w:val="006244D6"/>
    <w:rsid w:val="00633BA2"/>
    <w:rsid w:val="00634980"/>
    <w:rsid w:val="00640067"/>
    <w:rsid w:val="00660517"/>
    <w:rsid w:val="00682EF9"/>
    <w:rsid w:val="00685287"/>
    <w:rsid w:val="00686F87"/>
    <w:rsid w:val="00695400"/>
    <w:rsid w:val="006A3B27"/>
    <w:rsid w:val="006A3F2B"/>
    <w:rsid w:val="006A4284"/>
    <w:rsid w:val="006C3DE3"/>
    <w:rsid w:val="006C438F"/>
    <w:rsid w:val="006C46A2"/>
    <w:rsid w:val="006D2A0E"/>
    <w:rsid w:val="006D3441"/>
    <w:rsid w:val="006D5022"/>
    <w:rsid w:val="006E5B6F"/>
    <w:rsid w:val="006F632C"/>
    <w:rsid w:val="00700A23"/>
    <w:rsid w:val="00702E5F"/>
    <w:rsid w:val="00720EBE"/>
    <w:rsid w:val="00730B7B"/>
    <w:rsid w:val="00731B5A"/>
    <w:rsid w:val="00731EDC"/>
    <w:rsid w:val="00742B7F"/>
    <w:rsid w:val="00742DBD"/>
    <w:rsid w:val="0075571C"/>
    <w:rsid w:val="00765224"/>
    <w:rsid w:val="0077412F"/>
    <w:rsid w:val="007814DF"/>
    <w:rsid w:val="00781F05"/>
    <w:rsid w:val="0078335D"/>
    <w:rsid w:val="00786796"/>
    <w:rsid w:val="007A63A8"/>
    <w:rsid w:val="007A6B17"/>
    <w:rsid w:val="007B308F"/>
    <w:rsid w:val="007B72D3"/>
    <w:rsid w:val="007C0892"/>
    <w:rsid w:val="007D494B"/>
    <w:rsid w:val="007D5F2C"/>
    <w:rsid w:val="00802BED"/>
    <w:rsid w:val="00807535"/>
    <w:rsid w:val="008111D5"/>
    <w:rsid w:val="008226BF"/>
    <w:rsid w:val="0083048E"/>
    <w:rsid w:val="00831185"/>
    <w:rsid w:val="008377B7"/>
    <w:rsid w:val="008452AA"/>
    <w:rsid w:val="00853209"/>
    <w:rsid w:val="00861346"/>
    <w:rsid w:val="00865B0F"/>
    <w:rsid w:val="00870A11"/>
    <w:rsid w:val="0087186F"/>
    <w:rsid w:val="00877825"/>
    <w:rsid w:val="008810D3"/>
    <w:rsid w:val="008875D8"/>
    <w:rsid w:val="00887C81"/>
    <w:rsid w:val="008958B1"/>
    <w:rsid w:val="0089734B"/>
    <w:rsid w:val="008A03E4"/>
    <w:rsid w:val="008A5CA8"/>
    <w:rsid w:val="008D0EC7"/>
    <w:rsid w:val="008D15BA"/>
    <w:rsid w:val="008E09EA"/>
    <w:rsid w:val="00900B84"/>
    <w:rsid w:val="00927CF8"/>
    <w:rsid w:val="0095159E"/>
    <w:rsid w:val="00951AAB"/>
    <w:rsid w:val="00953BBE"/>
    <w:rsid w:val="00955337"/>
    <w:rsid w:val="0096368C"/>
    <w:rsid w:val="00967D83"/>
    <w:rsid w:val="0097148B"/>
    <w:rsid w:val="00983FBE"/>
    <w:rsid w:val="009841F6"/>
    <w:rsid w:val="009868E2"/>
    <w:rsid w:val="009A67F9"/>
    <w:rsid w:val="009B265E"/>
    <w:rsid w:val="009D1B06"/>
    <w:rsid w:val="009D5D93"/>
    <w:rsid w:val="009E2EA6"/>
    <w:rsid w:val="009E66DE"/>
    <w:rsid w:val="009E7EB5"/>
    <w:rsid w:val="009F470B"/>
    <w:rsid w:val="009F6487"/>
    <w:rsid w:val="00A16B9A"/>
    <w:rsid w:val="00A206F0"/>
    <w:rsid w:val="00A23862"/>
    <w:rsid w:val="00A35FD1"/>
    <w:rsid w:val="00A4638D"/>
    <w:rsid w:val="00A55273"/>
    <w:rsid w:val="00A6116F"/>
    <w:rsid w:val="00A6172F"/>
    <w:rsid w:val="00A6539B"/>
    <w:rsid w:val="00A66656"/>
    <w:rsid w:val="00A70072"/>
    <w:rsid w:val="00A7147C"/>
    <w:rsid w:val="00A7230D"/>
    <w:rsid w:val="00A73F3B"/>
    <w:rsid w:val="00A76BCE"/>
    <w:rsid w:val="00A83D0A"/>
    <w:rsid w:val="00A83EA2"/>
    <w:rsid w:val="00A8532C"/>
    <w:rsid w:val="00A87A55"/>
    <w:rsid w:val="00A90C00"/>
    <w:rsid w:val="00AA3602"/>
    <w:rsid w:val="00AB285C"/>
    <w:rsid w:val="00AC200E"/>
    <w:rsid w:val="00AC4073"/>
    <w:rsid w:val="00AC770A"/>
    <w:rsid w:val="00AD182B"/>
    <w:rsid w:val="00AE5CD8"/>
    <w:rsid w:val="00AF0BDF"/>
    <w:rsid w:val="00B0095A"/>
    <w:rsid w:val="00B019F6"/>
    <w:rsid w:val="00B17930"/>
    <w:rsid w:val="00B2001F"/>
    <w:rsid w:val="00B26930"/>
    <w:rsid w:val="00B31F84"/>
    <w:rsid w:val="00B3290B"/>
    <w:rsid w:val="00B41CE2"/>
    <w:rsid w:val="00B52D99"/>
    <w:rsid w:val="00B56530"/>
    <w:rsid w:val="00B57F7E"/>
    <w:rsid w:val="00B640E4"/>
    <w:rsid w:val="00B672A7"/>
    <w:rsid w:val="00B75382"/>
    <w:rsid w:val="00B76CE5"/>
    <w:rsid w:val="00B81878"/>
    <w:rsid w:val="00B82BA2"/>
    <w:rsid w:val="00B8597E"/>
    <w:rsid w:val="00B91468"/>
    <w:rsid w:val="00B96CEF"/>
    <w:rsid w:val="00BB4D61"/>
    <w:rsid w:val="00BC7419"/>
    <w:rsid w:val="00BE1D71"/>
    <w:rsid w:val="00BE2BE9"/>
    <w:rsid w:val="00BF2F85"/>
    <w:rsid w:val="00C04BB0"/>
    <w:rsid w:val="00C07EC3"/>
    <w:rsid w:val="00C13162"/>
    <w:rsid w:val="00C36C9F"/>
    <w:rsid w:val="00C409FA"/>
    <w:rsid w:val="00C431D1"/>
    <w:rsid w:val="00C56285"/>
    <w:rsid w:val="00C578FD"/>
    <w:rsid w:val="00C709B2"/>
    <w:rsid w:val="00C74857"/>
    <w:rsid w:val="00C8359B"/>
    <w:rsid w:val="00C84B39"/>
    <w:rsid w:val="00C85DEE"/>
    <w:rsid w:val="00C912DB"/>
    <w:rsid w:val="00C92C1A"/>
    <w:rsid w:val="00CA334B"/>
    <w:rsid w:val="00CA42D6"/>
    <w:rsid w:val="00CA5E97"/>
    <w:rsid w:val="00CB0BE1"/>
    <w:rsid w:val="00CB2500"/>
    <w:rsid w:val="00CC61C7"/>
    <w:rsid w:val="00CD3C3C"/>
    <w:rsid w:val="00CE2892"/>
    <w:rsid w:val="00CE28A4"/>
    <w:rsid w:val="00CF30D6"/>
    <w:rsid w:val="00D012FF"/>
    <w:rsid w:val="00D046F1"/>
    <w:rsid w:val="00D111CF"/>
    <w:rsid w:val="00D116AD"/>
    <w:rsid w:val="00D17575"/>
    <w:rsid w:val="00D228EB"/>
    <w:rsid w:val="00D2734C"/>
    <w:rsid w:val="00D3268E"/>
    <w:rsid w:val="00D41C4C"/>
    <w:rsid w:val="00D64745"/>
    <w:rsid w:val="00D648D3"/>
    <w:rsid w:val="00D67E27"/>
    <w:rsid w:val="00D81096"/>
    <w:rsid w:val="00D9133D"/>
    <w:rsid w:val="00D9393E"/>
    <w:rsid w:val="00D93F5C"/>
    <w:rsid w:val="00D9666D"/>
    <w:rsid w:val="00DA7CD4"/>
    <w:rsid w:val="00DB2C5D"/>
    <w:rsid w:val="00DC013C"/>
    <w:rsid w:val="00DD4F7B"/>
    <w:rsid w:val="00DE7BF1"/>
    <w:rsid w:val="00DF4F30"/>
    <w:rsid w:val="00E2181A"/>
    <w:rsid w:val="00E23827"/>
    <w:rsid w:val="00E3348B"/>
    <w:rsid w:val="00E37557"/>
    <w:rsid w:val="00E56980"/>
    <w:rsid w:val="00E71A6C"/>
    <w:rsid w:val="00E74AAB"/>
    <w:rsid w:val="00E83DE6"/>
    <w:rsid w:val="00E91F72"/>
    <w:rsid w:val="00E926CE"/>
    <w:rsid w:val="00EA1F81"/>
    <w:rsid w:val="00EA2800"/>
    <w:rsid w:val="00EA7E93"/>
    <w:rsid w:val="00EB02E9"/>
    <w:rsid w:val="00EB2F04"/>
    <w:rsid w:val="00EB65F8"/>
    <w:rsid w:val="00ED09A6"/>
    <w:rsid w:val="00ED376A"/>
    <w:rsid w:val="00ED4B63"/>
    <w:rsid w:val="00ED4DB1"/>
    <w:rsid w:val="00ED60AA"/>
    <w:rsid w:val="00ED7D41"/>
    <w:rsid w:val="00EE251F"/>
    <w:rsid w:val="00EE35FB"/>
    <w:rsid w:val="00EF1D3A"/>
    <w:rsid w:val="00F00E26"/>
    <w:rsid w:val="00F03DE9"/>
    <w:rsid w:val="00F10C4D"/>
    <w:rsid w:val="00F2776C"/>
    <w:rsid w:val="00F32585"/>
    <w:rsid w:val="00F44540"/>
    <w:rsid w:val="00F52872"/>
    <w:rsid w:val="00F60830"/>
    <w:rsid w:val="00F6188F"/>
    <w:rsid w:val="00F623AA"/>
    <w:rsid w:val="00F71427"/>
    <w:rsid w:val="00F71C60"/>
    <w:rsid w:val="00F73669"/>
    <w:rsid w:val="00F77CC7"/>
    <w:rsid w:val="00F81544"/>
    <w:rsid w:val="00F865E8"/>
    <w:rsid w:val="00F87243"/>
    <w:rsid w:val="00FA64B6"/>
    <w:rsid w:val="00FB55CB"/>
    <w:rsid w:val="00FE0984"/>
    <w:rsid w:val="00FE2EE5"/>
    <w:rsid w:val="00FE7EC7"/>
    <w:rsid w:val="00FF1B11"/>
    <w:rsid w:val="00FF27A8"/>
    <w:rsid w:val="00FF3E2C"/>
    <w:rsid w:val="00FF5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B4A7E4"/>
  <w15:docId w15:val="{4B29A161-6EDA-47B7-9C31-A4B15666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60E"/>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360E"/>
    <w:pPr>
      <w:spacing w:after="0" w:line="240" w:lineRule="auto"/>
    </w:pPr>
    <w:rPr>
      <w:lang w:val="en-IN"/>
    </w:rPr>
  </w:style>
  <w:style w:type="character" w:customStyle="1" w:styleId="st">
    <w:name w:val="st"/>
    <w:basedOn w:val="DefaultParagraphFont"/>
    <w:rsid w:val="000E360E"/>
  </w:style>
  <w:style w:type="character" w:styleId="Emphasis">
    <w:name w:val="Emphasis"/>
    <w:basedOn w:val="DefaultParagraphFont"/>
    <w:uiPriority w:val="20"/>
    <w:qFormat/>
    <w:rsid w:val="000E360E"/>
    <w:rPr>
      <w:i/>
      <w:iCs/>
    </w:rPr>
  </w:style>
  <w:style w:type="paragraph" w:styleId="ListParagraph">
    <w:name w:val="List Paragraph"/>
    <w:basedOn w:val="Normal"/>
    <w:uiPriority w:val="1"/>
    <w:qFormat/>
    <w:rsid w:val="005C016E"/>
    <w:pPr>
      <w:ind w:left="720"/>
      <w:contextualSpacing/>
    </w:pPr>
    <w:rPr>
      <w:lang w:val="en-US"/>
    </w:rPr>
  </w:style>
  <w:style w:type="paragraph" w:styleId="BodyText2">
    <w:name w:val="Body Text 2"/>
    <w:basedOn w:val="Normal"/>
    <w:link w:val="BodyText2Char"/>
    <w:rsid w:val="000E2BCE"/>
    <w:pPr>
      <w:spacing w:after="0" w:line="240" w:lineRule="auto"/>
      <w:ind w:right="-4"/>
      <w:jc w:val="both"/>
    </w:pPr>
    <w:rPr>
      <w:rFonts w:ascii="Arial" w:eastAsia="Calibri" w:hAnsi="Arial" w:cs="Times New Roman"/>
      <w:sz w:val="20"/>
      <w:szCs w:val="20"/>
      <w:lang w:val="en-US"/>
    </w:rPr>
  </w:style>
  <w:style w:type="character" w:customStyle="1" w:styleId="BodyText2Char">
    <w:name w:val="Body Text 2 Char"/>
    <w:basedOn w:val="DefaultParagraphFont"/>
    <w:link w:val="BodyText2"/>
    <w:rsid w:val="000E2BCE"/>
    <w:rPr>
      <w:rFonts w:ascii="Arial" w:eastAsia="Calibri" w:hAnsi="Arial" w:cs="Times New Roman"/>
      <w:sz w:val="20"/>
      <w:szCs w:val="20"/>
    </w:rPr>
  </w:style>
  <w:style w:type="paragraph" w:customStyle="1" w:styleId="TableContents">
    <w:name w:val="Table Contents"/>
    <w:basedOn w:val="Normal"/>
    <w:rsid w:val="000E2BCE"/>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val="en-US"/>
    </w:rPr>
  </w:style>
  <w:style w:type="paragraph" w:customStyle="1" w:styleId="ParaAttribute1">
    <w:name w:val="ParaAttribute1"/>
    <w:rsid w:val="000E2BCE"/>
    <w:pPr>
      <w:spacing w:after="0" w:line="240" w:lineRule="auto"/>
      <w:jc w:val="center"/>
    </w:pPr>
    <w:rPr>
      <w:rFonts w:ascii="Times New Roman" w:eastAsia="Batang" w:hAnsi="Times New Roman" w:cs="Times New Roman"/>
      <w:sz w:val="20"/>
      <w:szCs w:val="20"/>
    </w:rPr>
  </w:style>
  <w:style w:type="paragraph" w:customStyle="1" w:styleId="s6">
    <w:name w:val="s6"/>
    <w:basedOn w:val="Normal"/>
    <w:rsid w:val="008377B7"/>
    <w:pPr>
      <w:spacing w:before="100" w:beforeAutospacing="1" w:after="100" w:afterAutospacing="1" w:line="240" w:lineRule="auto"/>
    </w:pPr>
    <w:rPr>
      <w:rFonts w:ascii="Times New Roman" w:hAnsi="Times New Roman" w:cs="Times New Roman"/>
      <w:sz w:val="24"/>
      <w:szCs w:val="24"/>
      <w:lang w:val="en-US"/>
    </w:rPr>
  </w:style>
  <w:style w:type="character" w:customStyle="1" w:styleId="bumpedfont15">
    <w:name w:val="bumpedfont15"/>
    <w:basedOn w:val="DefaultParagraphFont"/>
    <w:rsid w:val="008377B7"/>
  </w:style>
  <w:style w:type="paragraph" w:styleId="BalloonText">
    <w:name w:val="Balloon Text"/>
    <w:basedOn w:val="Normal"/>
    <w:link w:val="BalloonTextChar"/>
    <w:uiPriority w:val="99"/>
    <w:semiHidden/>
    <w:unhideWhenUsed/>
    <w:rsid w:val="00B56530"/>
    <w:pPr>
      <w:spacing w:after="0" w:line="240" w:lineRule="auto"/>
    </w:pPr>
    <w:rPr>
      <w:rFonts w:ascii="Segoe UI" w:eastAsia="Calibri" w:hAnsi="Segoe UI" w:cs="Segoe UI"/>
      <w:sz w:val="18"/>
      <w:szCs w:val="18"/>
      <w:lang w:val="en-GB"/>
    </w:rPr>
  </w:style>
  <w:style w:type="character" w:customStyle="1" w:styleId="BalloonTextChar">
    <w:name w:val="Balloon Text Char"/>
    <w:basedOn w:val="DefaultParagraphFont"/>
    <w:link w:val="BalloonText"/>
    <w:uiPriority w:val="99"/>
    <w:semiHidden/>
    <w:rsid w:val="00B56530"/>
    <w:rPr>
      <w:rFonts w:ascii="Segoe UI" w:eastAsia="Calibri" w:hAnsi="Segoe UI" w:cs="Segoe UI"/>
      <w:sz w:val="18"/>
      <w:szCs w:val="18"/>
      <w:lang w:val="en-GB"/>
    </w:rPr>
  </w:style>
  <w:style w:type="character" w:styleId="Strong">
    <w:name w:val="Strong"/>
    <w:uiPriority w:val="22"/>
    <w:qFormat/>
    <w:rsid w:val="00B76CE5"/>
    <w:rPr>
      <w:b/>
      <w:bCs/>
    </w:rPr>
  </w:style>
  <w:style w:type="paragraph" w:styleId="Header">
    <w:name w:val="header"/>
    <w:basedOn w:val="Normal"/>
    <w:link w:val="HeaderChar"/>
    <w:uiPriority w:val="99"/>
    <w:rsid w:val="00B76CE5"/>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B76CE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6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6CE5"/>
    <w:rPr>
      <w:lang w:val="en-IN"/>
    </w:rPr>
  </w:style>
  <w:style w:type="paragraph" w:customStyle="1" w:styleId="xmsonormal">
    <w:name w:val="x_msonormal"/>
    <w:basedOn w:val="Normal"/>
    <w:rsid w:val="00EE35FB"/>
    <w:pPr>
      <w:spacing w:after="0" w:line="240" w:lineRule="auto"/>
    </w:pPr>
    <w:rPr>
      <w:rFonts w:ascii="Times New Roman" w:hAnsi="Times New Roman" w:cs="Times New Roman"/>
      <w:sz w:val="24"/>
      <w:szCs w:val="24"/>
      <w:lang w:eastAsia="en-IN"/>
    </w:rPr>
  </w:style>
  <w:style w:type="paragraph" w:styleId="NormalWeb">
    <w:name w:val="Normal (Web)"/>
    <w:basedOn w:val="Normal"/>
    <w:uiPriority w:val="99"/>
    <w:semiHidden/>
    <w:unhideWhenUsed/>
    <w:rsid w:val="00C04BB0"/>
    <w:pPr>
      <w:spacing w:before="100" w:beforeAutospacing="1" w:after="100" w:afterAutospacing="1" w:line="240" w:lineRule="auto"/>
    </w:pPr>
    <w:rPr>
      <w:rFonts w:ascii="Times New Roman" w:hAnsi="Times New Roman" w:cs="Times New Roman"/>
      <w:sz w:val="24"/>
      <w:szCs w:val="24"/>
      <w:lang w:eastAsia="en-IN"/>
    </w:rPr>
  </w:style>
  <w:style w:type="character" w:styleId="Hyperlink">
    <w:name w:val="Hyperlink"/>
    <w:basedOn w:val="DefaultParagraphFont"/>
    <w:uiPriority w:val="99"/>
    <w:unhideWhenUsed/>
    <w:rsid w:val="002801CD"/>
    <w:rPr>
      <w:color w:val="0000FF" w:themeColor="hyperlink"/>
      <w:u w:val="single"/>
    </w:rPr>
  </w:style>
  <w:style w:type="character" w:styleId="UnresolvedMention">
    <w:name w:val="Unresolved Mention"/>
    <w:basedOn w:val="DefaultParagraphFont"/>
    <w:uiPriority w:val="99"/>
    <w:semiHidden/>
    <w:unhideWhenUsed/>
    <w:rsid w:val="002801CD"/>
    <w:rPr>
      <w:color w:val="605E5C"/>
      <w:shd w:val="clear" w:color="auto" w:fill="E1DFDD"/>
    </w:rPr>
  </w:style>
  <w:style w:type="paragraph" w:styleId="BodyText">
    <w:name w:val="Body Text"/>
    <w:basedOn w:val="Normal"/>
    <w:link w:val="BodyTextChar"/>
    <w:uiPriority w:val="1"/>
    <w:unhideWhenUsed/>
    <w:qFormat/>
    <w:rsid w:val="009E2EA6"/>
    <w:pPr>
      <w:spacing w:after="120"/>
    </w:pPr>
  </w:style>
  <w:style w:type="character" w:customStyle="1" w:styleId="BodyTextChar">
    <w:name w:val="Body Text Char"/>
    <w:basedOn w:val="DefaultParagraphFont"/>
    <w:link w:val="BodyText"/>
    <w:uiPriority w:val="1"/>
    <w:rsid w:val="009E2EA6"/>
    <w:rPr>
      <w:lang w:val="en-IN"/>
    </w:rPr>
  </w:style>
  <w:style w:type="paragraph" w:customStyle="1" w:styleId="TableParagraph">
    <w:name w:val="Table Paragraph"/>
    <w:basedOn w:val="Normal"/>
    <w:uiPriority w:val="1"/>
    <w:qFormat/>
    <w:rsid w:val="009E2EA6"/>
    <w:pPr>
      <w:widowControl w:val="0"/>
      <w:autoSpaceDE w:val="0"/>
      <w:autoSpaceDN w:val="0"/>
      <w:spacing w:before="44" w:after="0" w:line="240" w:lineRule="auto"/>
      <w:jc w:val="right"/>
    </w:pPr>
    <w:rPr>
      <w:rFonts w:ascii="Verdana" w:eastAsia="Verdana" w:hAnsi="Verdana" w:cs="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0562">
      <w:bodyDiv w:val="1"/>
      <w:marLeft w:val="0"/>
      <w:marRight w:val="0"/>
      <w:marTop w:val="0"/>
      <w:marBottom w:val="0"/>
      <w:divBdr>
        <w:top w:val="none" w:sz="0" w:space="0" w:color="auto"/>
        <w:left w:val="none" w:sz="0" w:space="0" w:color="auto"/>
        <w:bottom w:val="none" w:sz="0" w:space="0" w:color="auto"/>
        <w:right w:val="none" w:sz="0" w:space="0" w:color="auto"/>
      </w:divBdr>
    </w:div>
    <w:div w:id="69622631">
      <w:bodyDiv w:val="1"/>
      <w:marLeft w:val="0"/>
      <w:marRight w:val="0"/>
      <w:marTop w:val="0"/>
      <w:marBottom w:val="0"/>
      <w:divBdr>
        <w:top w:val="none" w:sz="0" w:space="0" w:color="auto"/>
        <w:left w:val="none" w:sz="0" w:space="0" w:color="auto"/>
        <w:bottom w:val="none" w:sz="0" w:space="0" w:color="auto"/>
        <w:right w:val="none" w:sz="0" w:space="0" w:color="auto"/>
      </w:divBdr>
    </w:div>
    <w:div w:id="73818702">
      <w:bodyDiv w:val="1"/>
      <w:marLeft w:val="0"/>
      <w:marRight w:val="0"/>
      <w:marTop w:val="0"/>
      <w:marBottom w:val="0"/>
      <w:divBdr>
        <w:top w:val="none" w:sz="0" w:space="0" w:color="auto"/>
        <w:left w:val="none" w:sz="0" w:space="0" w:color="auto"/>
        <w:bottom w:val="none" w:sz="0" w:space="0" w:color="auto"/>
        <w:right w:val="none" w:sz="0" w:space="0" w:color="auto"/>
      </w:divBdr>
    </w:div>
    <w:div w:id="100227654">
      <w:bodyDiv w:val="1"/>
      <w:marLeft w:val="0"/>
      <w:marRight w:val="0"/>
      <w:marTop w:val="0"/>
      <w:marBottom w:val="0"/>
      <w:divBdr>
        <w:top w:val="none" w:sz="0" w:space="0" w:color="auto"/>
        <w:left w:val="none" w:sz="0" w:space="0" w:color="auto"/>
        <w:bottom w:val="none" w:sz="0" w:space="0" w:color="auto"/>
        <w:right w:val="none" w:sz="0" w:space="0" w:color="auto"/>
      </w:divBdr>
    </w:div>
    <w:div w:id="145780111">
      <w:bodyDiv w:val="1"/>
      <w:marLeft w:val="0"/>
      <w:marRight w:val="0"/>
      <w:marTop w:val="0"/>
      <w:marBottom w:val="0"/>
      <w:divBdr>
        <w:top w:val="none" w:sz="0" w:space="0" w:color="auto"/>
        <w:left w:val="none" w:sz="0" w:space="0" w:color="auto"/>
        <w:bottom w:val="none" w:sz="0" w:space="0" w:color="auto"/>
        <w:right w:val="none" w:sz="0" w:space="0" w:color="auto"/>
      </w:divBdr>
    </w:div>
    <w:div w:id="151799083">
      <w:bodyDiv w:val="1"/>
      <w:marLeft w:val="0"/>
      <w:marRight w:val="0"/>
      <w:marTop w:val="0"/>
      <w:marBottom w:val="0"/>
      <w:divBdr>
        <w:top w:val="none" w:sz="0" w:space="0" w:color="auto"/>
        <w:left w:val="none" w:sz="0" w:space="0" w:color="auto"/>
        <w:bottom w:val="none" w:sz="0" w:space="0" w:color="auto"/>
        <w:right w:val="none" w:sz="0" w:space="0" w:color="auto"/>
      </w:divBdr>
    </w:div>
    <w:div w:id="195848896">
      <w:bodyDiv w:val="1"/>
      <w:marLeft w:val="0"/>
      <w:marRight w:val="0"/>
      <w:marTop w:val="0"/>
      <w:marBottom w:val="0"/>
      <w:divBdr>
        <w:top w:val="none" w:sz="0" w:space="0" w:color="auto"/>
        <w:left w:val="none" w:sz="0" w:space="0" w:color="auto"/>
        <w:bottom w:val="none" w:sz="0" w:space="0" w:color="auto"/>
        <w:right w:val="none" w:sz="0" w:space="0" w:color="auto"/>
      </w:divBdr>
    </w:div>
    <w:div w:id="248584110">
      <w:bodyDiv w:val="1"/>
      <w:marLeft w:val="0"/>
      <w:marRight w:val="0"/>
      <w:marTop w:val="0"/>
      <w:marBottom w:val="0"/>
      <w:divBdr>
        <w:top w:val="none" w:sz="0" w:space="0" w:color="auto"/>
        <w:left w:val="none" w:sz="0" w:space="0" w:color="auto"/>
        <w:bottom w:val="none" w:sz="0" w:space="0" w:color="auto"/>
        <w:right w:val="none" w:sz="0" w:space="0" w:color="auto"/>
      </w:divBdr>
    </w:div>
    <w:div w:id="276068044">
      <w:bodyDiv w:val="1"/>
      <w:marLeft w:val="0"/>
      <w:marRight w:val="0"/>
      <w:marTop w:val="0"/>
      <w:marBottom w:val="0"/>
      <w:divBdr>
        <w:top w:val="none" w:sz="0" w:space="0" w:color="auto"/>
        <w:left w:val="none" w:sz="0" w:space="0" w:color="auto"/>
        <w:bottom w:val="none" w:sz="0" w:space="0" w:color="auto"/>
        <w:right w:val="none" w:sz="0" w:space="0" w:color="auto"/>
      </w:divBdr>
    </w:div>
    <w:div w:id="309210200">
      <w:bodyDiv w:val="1"/>
      <w:marLeft w:val="0"/>
      <w:marRight w:val="0"/>
      <w:marTop w:val="0"/>
      <w:marBottom w:val="0"/>
      <w:divBdr>
        <w:top w:val="none" w:sz="0" w:space="0" w:color="auto"/>
        <w:left w:val="none" w:sz="0" w:space="0" w:color="auto"/>
        <w:bottom w:val="none" w:sz="0" w:space="0" w:color="auto"/>
        <w:right w:val="none" w:sz="0" w:space="0" w:color="auto"/>
      </w:divBdr>
    </w:div>
    <w:div w:id="339743259">
      <w:bodyDiv w:val="1"/>
      <w:marLeft w:val="0"/>
      <w:marRight w:val="0"/>
      <w:marTop w:val="0"/>
      <w:marBottom w:val="0"/>
      <w:divBdr>
        <w:top w:val="none" w:sz="0" w:space="0" w:color="auto"/>
        <w:left w:val="none" w:sz="0" w:space="0" w:color="auto"/>
        <w:bottom w:val="none" w:sz="0" w:space="0" w:color="auto"/>
        <w:right w:val="none" w:sz="0" w:space="0" w:color="auto"/>
      </w:divBdr>
    </w:div>
    <w:div w:id="383406705">
      <w:bodyDiv w:val="1"/>
      <w:marLeft w:val="0"/>
      <w:marRight w:val="0"/>
      <w:marTop w:val="0"/>
      <w:marBottom w:val="0"/>
      <w:divBdr>
        <w:top w:val="none" w:sz="0" w:space="0" w:color="auto"/>
        <w:left w:val="none" w:sz="0" w:space="0" w:color="auto"/>
        <w:bottom w:val="none" w:sz="0" w:space="0" w:color="auto"/>
        <w:right w:val="none" w:sz="0" w:space="0" w:color="auto"/>
      </w:divBdr>
    </w:div>
    <w:div w:id="420568198">
      <w:bodyDiv w:val="1"/>
      <w:marLeft w:val="0"/>
      <w:marRight w:val="0"/>
      <w:marTop w:val="0"/>
      <w:marBottom w:val="0"/>
      <w:divBdr>
        <w:top w:val="none" w:sz="0" w:space="0" w:color="auto"/>
        <w:left w:val="none" w:sz="0" w:space="0" w:color="auto"/>
        <w:bottom w:val="none" w:sz="0" w:space="0" w:color="auto"/>
        <w:right w:val="none" w:sz="0" w:space="0" w:color="auto"/>
      </w:divBdr>
    </w:div>
    <w:div w:id="511994760">
      <w:bodyDiv w:val="1"/>
      <w:marLeft w:val="0"/>
      <w:marRight w:val="0"/>
      <w:marTop w:val="0"/>
      <w:marBottom w:val="0"/>
      <w:divBdr>
        <w:top w:val="none" w:sz="0" w:space="0" w:color="auto"/>
        <w:left w:val="none" w:sz="0" w:space="0" w:color="auto"/>
        <w:bottom w:val="none" w:sz="0" w:space="0" w:color="auto"/>
        <w:right w:val="none" w:sz="0" w:space="0" w:color="auto"/>
      </w:divBdr>
    </w:div>
    <w:div w:id="530798151">
      <w:bodyDiv w:val="1"/>
      <w:marLeft w:val="0"/>
      <w:marRight w:val="0"/>
      <w:marTop w:val="0"/>
      <w:marBottom w:val="0"/>
      <w:divBdr>
        <w:top w:val="none" w:sz="0" w:space="0" w:color="auto"/>
        <w:left w:val="none" w:sz="0" w:space="0" w:color="auto"/>
        <w:bottom w:val="none" w:sz="0" w:space="0" w:color="auto"/>
        <w:right w:val="none" w:sz="0" w:space="0" w:color="auto"/>
      </w:divBdr>
    </w:div>
    <w:div w:id="591820721">
      <w:bodyDiv w:val="1"/>
      <w:marLeft w:val="0"/>
      <w:marRight w:val="0"/>
      <w:marTop w:val="0"/>
      <w:marBottom w:val="0"/>
      <w:divBdr>
        <w:top w:val="none" w:sz="0" w:space="0" w:color="auto"/>
        <w:left w:val="none" w:sz="0" w:space="0" w:color="auto"/>
        <w:bottom w:val="none" w:sz="0" w:space="0" w:color="auto"/>
        <w:right w:val="none" w:sz="0" w:space="0" w:color="auto"/>
      </w:divBdr>
    </w:div>
    <w:div w:id="594096388">
      <w:bodyDiv w:val="1"/>
      <w:marLeft w:val="0"/>
      <w:marRight w:val="0"/>
      <w:marTop w:val="0"/>
      <w:marBottom w:val="0"/>
      <w:divBdr>
        <w:top w:val="none" w:sz="0" w:space="0" w:color="auto"/>
        <w:left w:val="none" w:sz="0" w:space="0" w:color="auto"/>
        <w:bottom w:val="none" w:sz="0" w:space="0" w:color="auto"/>
        <w:right w:val="none" w:sz="0" w:space="0" w:color="auto"/>
      </w:divBdr>
    </w:div>
    <w:div w:id="649481059">
      <w:bodyDiv w:val="1"/>
      <w:marLeft w:val="0"/>
      <w:marRight w:val="0"/>
      <w:marTop w:val="0"/>
      <w:marBottom w:val="0"/>
      <w:divBdr>
        <w:top w:val="none" w:sz="0" w:space="0" w:color="auto"/>
        <w:left w:val="none" w:sz="0" w:space="0" w:color="auto"/>
        <w:bottom w:val="none" w:sz="0" w:space="0" w:color="auto"/>
        <w:right w:val="none" w:sz="0" w:space="0" w:color="auto"/>
      </w:divBdr>
    </w:div>
    <w:div w:id="662394653">
      <w:bodyDiv w:val="1"/>
      <w:marLeft w:val="0"/>
      <w:marRight w:val="0"/>
      <w:marTop w:val="0"/>
      <w:marBottom w:val="0"/>
      <w:divBdr>
        <w:top w:val="none" w:sz="0" w:space="0" w:color="auto"/>
        <w:left w:val="none" w:sz="0" w:space="0" w:color="auto"/>
        <w:bottom w:val="none" w:sz="0" w:space="0" w:color="auto"/>
        <w:right w:val="none" w:sz="0" w:space="0" w:color="auto"/>
      </w:divBdr>
    </w:div>
    <w:div w:id="689986565">
      <w:bodyDiv w:val="1"/>
      <w:marLeft w:val="0"/>
      <w:marRight w:val="0"/>
      <w:marTop w:val="0"/>
      <w:marBottom w:val="0"/>
      <w:divBdr>
        <w:top w:val="none" w:sz="0" w:space="0" w:color="auto"/>
        <w:left w:val="none" w:sz="0" w:space="0" w:color="auto"/>
        <w:bottom w:val="none" w:sz="0" w:space="0" w:color="auto"/>
        <w:right w:val="none" w:sz="0" w:space="0" w:color="auto"/>
      </w:divBdr>
    </w:div>
    <w:div w:id="778332434">
      <w:bodyDiv w:val="1"/>
      <w:marLeft w:val="0"/>
      <w:marRight w:val="0"/>
      <w:marTop w:val="0"/>
      <w:marBottom w:val="0"/>
      <w:divBdr>
        <w:top w:val="none" w:sz="0" w:space="0" w:color="auto"/>
        <w:left w:val="none" w:sz="0" w:space="0" w:color="auto"/>
        <w:bottom w:val="none" w:sz="0" w:space="0" w:color="auto"/>
        <w:right w:val="none" w:sz="0" w:space="0" w:color="auto"/>
      </w:divBdr>
    </w:div>
    <w:div w:id="837230938">
      <w:bodyDiv w:val="1"/>
      <w:marLeft w:val="0"/>
      <w:marRight w:val="0"/>
      <w:marTop w:val="0"/>
      <w:marBottom w:val="0"/>
      <w:divBdr>
        <w:top w:val="none" w:sz="0" w:space="0" w:color="auto"/>
        <w:left w:val="none" w:sz="0" w:space="0" w:color="auto"/>
        <w:bottom w:val="none" w:sz="0" w:space="0" w:color="auto"/>
        <w:right w:val="none" w:sz="0" w:space="0" w:color="auto"/>
      </w:divBdr>
    </w:div>
    <w:div w:id="852501180">
      <w:bodyDiv w:val="1"/>
      <w:marLeft w:val="0"/>
      <w:marRight w:val="0"/>
      <w:marTop w:val="0"/>
      <w:marBottom w:val="0"/>
      <w:divBdr>
        <w:top w:val="none" w:sz="0" w:space="0" w:color="auto"/>
        <w:left w:val="none" w:sz="0" w:space="0" w:color="auto"/>
        <w:bottom w:val="none" w:sz="0" w:space="0" w:color="auto"/>
        <w:right w:val="none" w:sz="0" w:space="0" w:color="auto"/>
      </w:divBdr>
    </w:div>
    <w:div w:id="865562583">
      <w:bodyDiv w:val="1"/>
      <w:marLeft w:val="0"/>
      <w:marRight w:val="0"/>
      <w:marTop w:val="0"/>
      <w:marBottom w:val="0"/>
      <w:divBdr>
        <w:top w:val="none" w:sz="0" w:space="0" w:color="auto"/>
        <w:left w:val="none" w:sz="0" w:space="0" w:color="auto"/>
        <w:bottom w:val="none" w:sz="0" w:space="0" w:color="auto"/>
        <w:right w:val="none" w:sz="0" w:space="0" w:color="auto"/>
      </w:divBdr>
    </w:div>
    <w:div w:id="1027221762">
      <w:bodyDiv w:val="1"/>
      <w:marLeft w:val="0"/>
      <w:marRight w:val="0"/>
      <w:marTop w:val="0"/>
      <w:marBottom w:val="0"/>
      <w:divBdr>
        <w:top w:val="none" w:sz="0" w:space="0" w:color="auto"/>
        <w:left w:val="none" w:sz="0" w:space="0" w:color="auto"/>
        <w:bottom w:val="none" w:sz="0" w:space="0" w:color="auto"/>
        <w:right w:val="none" w:sz="0" w:space="0" w:color="auto"/>
      </w:divBdr>
    </w:div>
    <w:div w:id="1063868069">
      <w:bodyDiv w:val="1"/>
      <w:marLeft w:val="0"/>
      <w:marRight w:val="0"/>
      <w:marTop w:val="0"/>
      <w:marBottom w:val="0"/>
      <w:divBdr>
        <w:top w:val="none" w:sz="0" w:space="0" w:color="auto"/>
        <w:left w:val="none" w:sz="0" w:space="0" w:color="auto"/>
        <w:bottom w:val="none" w:sz="0" w:space="0" w:color="auto"/>
        <w:right w:val="none" w:sz="0" w:space="0" w:color="auto"/>
      </w:divBdr>
    </w:div>
    <w:div w:id="1107193297">
      <w:bodyDiv w:val="1"/>
      <w:marLeft w:val="0"/>
      <w:marRight w:val="0"/>
      <w:marTop w:val="0"/>
      <w:marBottom w:val="0"/>
      <w:divBdr>
        <w:top w:val="none" w:sz="0" w:space="0" w:color="auto"/>
        <w:left w:val="none" w:sz="0" w:space="0" w:color="auto"/>
        <w:bottom w:val="none" w:sz="0" w:space="0" w:color="auto"/>
        <w:right w:val="none" w:sz="0" w:space="0" w:color="auto"/>
      </w:divBdr>
    </w:div>
    <w:div w:id="1128746374">
      <w:bodyDiv w:val="1"/>
      <w:marLeft w:val="0"/>
      <w:marRight w:val="0"/>
      <w:marTop w:val="0"/>
      <w:marBottom w:val="0"/>
      <w:divBdr>
        <w:top w:val="none" w:sz="0" w:space="0" w:color="auto"/>
        <w:left w:val="none" w:sz="0" w:space="0" w:color="auto"/>
        <w:bottom w:val="none" w:sz="0" w:space="0" w:color="auto"/>
        <w:right w:val="none" w:sz="0" w:space="0" w:color="auto"/>
      </w:divBdr>
    </w:div>
    <w:div w:id="1201668622">
      <w:bodyDiv w:val="1"/>
      <w:marLeft w:val="0"/>
      <w:marRight w:val="0"/>
      <w:marTop w:val="0"/>
      <w:marBottom w:val="0"/>
      <w:divBdr>
        <w:top w:val="none" w:sz="0" w:space="0" w:color="auto"/>
        <w:left w:val="none" w:sz="0" w:space="0" w:color="auto"/>
        <w:bottom w:val="none" w:sz="0" w:space="0" w:color="auto"/>
        <w:right w:val="none" w:sz="0" w:space="0" w:color="auto"/>
      </w:divBdr>
    </w:div>
    <w:div w:id="1242063146">
      <w:bodyDiv w:val="1"/>
      <w:marLeft w:val="0"/>
      <w:marRight w:val="0"/>
      <w:marTop w:val="0"/>
      <w:marBottom w:val="0"/>
      <w:divBdr>
        <w:top w:val="none" w:sz="0" w:space="0" w:color="auto"/>
        <w:left w:val="none" w:sz="0" w:space="0" w:color="auto"/>
        <w:bottom w:val="none" w:sz="0" w:space="0" w:color="auto"/>
        <w:right w:val="none" w:sz="0" w:space="0" w:color="auto"/>
      </w:divBdr>
    </w:div>
    <w:div w:id="1264337426">
      <w:bodyDiv w:val="1"/>
      <w:marLeft w:val="0"/>
      <w:marRight w:val="0"/>
      <w:marTop w:val="0"/>
      <w:marBottom w:val="0"/>
      <w:divBdr>
        <w:top w:val="none" w:sz="0" w:space="0" w:color="auto"/>
        <w:left w:val="none" w:sz="0" w:space="0" w:color="auto"/>
        <w:bottom w:val="none" w:sz="0" w:space="0" w:color="auto"/>
        <w:right w:val="none" w:sz="0" w:space="0" w:color="auto"/>
      </w:divBdr>
    </w:div>
    <w:div w:id="1305741658">
      <w:bodyDiv w:val="1"/>
      <w:marLeft w:val="0"/>
      <w:marRight w:val="0"/>
      <w:marTop w:val="0"/>
      <w:marBottom w:val="0"/>
      <w:divBdr>
        <w:top w:val="none" w:sz="0" w:space="0" w:color="auto"/>
        <w:left w:val="none" w:sz="0" w:space="0" w:color="auto"/>
        <w:bottom w:val="none" w:sz="0" w:space="0" w:color="auto"/>
        <w:right w:val="none" w:sz="0" w:space="0" w:color="auto"/>
      </w:divBdr>
    </w:div>
    <w:div w:id="1318536443">
      <w:bodyDiv w:val="1"/>
      <w:marLeft w:val="0"/>
      <w:marRight w:val="0"/>
      <w:marTop w:val="0"/>
      <w:marBottom w:val="0"/>
      <w:divBdr>
        <w:top w:val="none" w:sz="0" w:space="0" w:color="auto"/>
        <w:left w:val="none" w:sz="0" w:space="0" w:color="auto"/>
        <w:bottom w:val="none" w:sz="0" w:space="0" w:color="auto"/>
        <w:right w:val="none" w:sz="0" w:space="0" w:color="auto"/>
      </w:divBdr>
    </w:div>
    <w:div w:id="1354265237">
      <w:bodyDiv w:val="1"/>
      <w:marLeft w:val="0"/>
      <w:marRight w:val="0"/>
      <w:marTop w:val="0"/>
      <w:marBottom w:val="0"/>
      <w:divBdr>
        <w:top w:val="none" w:sz="0" w:space="0" w:color="auto"/>
        <w:left w:val="none" w:sz="0" w:space="0" w:color="auto"/>
        <w:bottom w:val="none" w:sz="0" w:space="0" w:color="auto"/>
        <w:right w:val="none" w:sz="0" w:space="0" w:color="auto"/>
      </w:divBdr>
    </w:div>
    <w:div w:id="1394307736">
      <w:bodyDiv w:val="1"/>
      <w:marLeft w:val="0"/>
      <w:marRight w:val="0"/>
      <w:marTop w:val="0"/>
      <w:marBottom w:val="0"/>
      <w:divBdr>
        <w:top w:val="none" w:sz="0" w:space="0" w:color="auto"/>
        <w:left w:val="none" w:sz="0" w:space="0" w:color="auto"/>
        <w:bottom w:val="none" w:sz="0" w:space="0" w:color="auto"/>
        <w:right w:val="none" w:sz="0" w:space="0" w:color="auto"/>
      </w:divBdr>
    </w:div>
    <w:div w:id="1457794171">
      <w:bodyDiv w:val="1"/>
      <w:marLeft w:val="0"/>
      <w:marRight w:val="0"/>
      <w:marTop w:val="0"/>
      <w:marBottom w:val="0"/>
      <w:divBdr>
        <w:top w:val="none" w:sz="0" w:space="0" w:color="auto"/>
        <w:left w:val="none" w:sz="0" w:space="0" w:color="auto"/>
        <w:bottom w:val="none" w:sz="0" w:space="0" w:color="auto"/>
        <w:right w:val="none" w:sz="0" w:space="0" w:color="auto"/>
      </w:divBdr>
    </w:div>
    <w:div w:id="1480000298">
      <w:bodyDiv w:val="1"/>
      <w:marLeft w:val="0"/>
      <w:marRight w:val="0"/>
      <w:marTop w:val="0"/>
      <w:marBottom w:val="0"/>
      <w:divBdr>
        <w:top w:val="none" w:sz="0" w:space="0" w:color="auto"/>
        <w:left w:val="none" w:sz="0" w:space="0" w:color="auto"/>
        <w:bottom w:val="none" w:sz="0" w:space="0" w:color="auto"/>
        <w:right w:val="none" w:sz="0" w:space="0" w:color="auto"/>
      </w:divBdr>
    </w:div>
    <w:div w:id="1591810554">
      <w:bodyDiv w:val="1"/>
      <w:marLeft w:val="0"/>
      <w:marRight w:val="0"/>
      <w:marTop w:val="0"/>
      <w:marBottom w:val="0"/>
      <w:divBdr>
        <w:top w:val="none" w:sz="0" w:space="0" w:color="auto"/>
        <w:left w:val="none" w:sz="0" w:space="0" w:color="auto"/>
        <w:bottom w:val="none" w:sz="0" w:space="0" w:color="auto"/>
        <w:right w:val="none" w:sz="0" w:space="0" w:color="auto"/>
      </w:divBdr>
    </w:div>
    <w:div w:id="1705910692">
      <w:bodyDiv w:val="1"/>
      <w:marLeft w:val="0"/>
      <w:marRight w:val="0"/>
      <w:marTop w:val="0"/>
      <w:marBottom w:val="0"/>
      <w:divBdr>
        <w:top w:val="none" w:sz="0" w:space="0" w:color="auto"/>
        <w:left w:val="none" w:sz="0" w:space="0" w:color="auto"/>
        <w:bottom w:val="none" w:sz="0" w:space="0" w:color="auto"/>
        <w:right w:val="none" w:sz="0" w:space="0" w:color="auto"/>
      </w:divBdr>
    </w:div>
    <w:div w:id="1720320910">
      <w:bodyDiv w:val="1"/>
      <w:marLeft w:val="0"/>
      <w:marRight w:val="0"/>
      <w:marTop w:val="0"/>
      <w:marBottom w:val="0"/>
      <w:divBdr>
        <w:top w:val="none" w:sz="0" w:space="0" w:color="auto"/>
        <w:left w:val="none" w:sz="0" w:space="0" w:color="auto"/>
        <w:bottom w:val="none" w:sz="0" w:space="0" w:color="auto"/>
        <w:right w:val="none" w:sz="0" w:space="0" w:color="auto"/>
      </w:divBdr>
    </w:div>
    <w:div w:id="1738867346">
      <w:bodyDiv w:val="1"/>
      <w:marLeft w:val="0"/>
      <w:marRight w:val="0"/>
      <w:marTop w:val="0"/>
      <w:marBottom w:val="0"/>
      <w:divBdr>
        <w:top w:val="none" w:sz="0" w:space="0" w:color="auto"/>
        <w:left w:val="none" w:sz="0" w:space="0" w:color="auto"/>
        <w:bottom w:val="none" w:sz="0" w:space="0" w:color="auto"/>
        <w:right w:val="none" w:sz="0" w:space="0" w:color="auto"/>
      </w:divBdr>
    </w:div>
    <w:div w:id="1766413242">
      <w:bodyDiv w:val="1"/>
      <w:marLeft w:val="0"/>
      <w:marRight w:val="0"/>
      <w:marTop w:val="0"/>
      <w:marBottom w:val="0"/>
      <w:divBdr>
        <w:top w:val="none" w:sz="0" w:space="0" w:color="auto"/>
        <w:left w:val="none" w:sz="0" w:space="0" w:color="auto"/>
        <w:bottom w:val="none" w:sz="0" w:space="0" w:color="auto"/>
        <w:right w:val="none" w:sz="0" w:space="0" w:color="auto"/>
      </w:divBdr>
    </w:div>
    <w:div w:id="1771587111">
      <w:bodyDiv w:val="1"/>
      <w:marLeft w:val="0"/>
      <w:marRight w:val="0"/>
      <w:marTop w:val="0"/>
      <w:marBottom w:val="0"/>
      <w:divBdr>
        <w:top w:val="none" w:sz="0" w:space="0" w:color="auto"/>
        <w:left w:val="none" w:sz="0" w:space="0" w:color="auto"/>
        <w:bottom w:val="none" w:sz="0" w:space="0" w:color="auto"/>
        <w:right w:val="none" w:sz="0" w:space="0" w:color="auto"/>
      </w:divBdr>
    </w:div>
    <w:div w:id="1811750153">
      <w:bodyDiv w:val="1"/>
      <w:marLeft w:val="0"/>
      <w:marRight w:val="0"/>
      <w:marTop w:val="0"/>
      <w:marBottom w:val="0"/>
      <w:divBdr>
        <w:top w:val="none" w:sz="0" w:space="0" w:color="auto"/>
        <w:left w:val="none" w:sz="0" w:space="0" w:color="auto"/>
        <w:bottom w:val="none" w:sz="0" w:space="0" w:color="auto"/>
        <w:right w:val="none" w:sz="0" w:space="0" w:color="auto"/>
      </w:divBdr>
    </w:div>
    <w:div w:id="1933126952">
      <w:bodyDiv w:val="1"/>
      <w:marLeft w:val="0"/>
      <w:marRight w:val="0"/>
      <w:marTop w:val="0"/>
      <w:marBottom w:val="0"/>
      <w:divBdr>
        <w:top w:val="none" w:sz="0" w:space="0" w:color="auto"/>
        <w:left w:val="none" w:sz="0" w:space="0" w:color="auto"/>
        <w:bottom w:val="none" w:sz="0" w:space="0" w:color="auto"/>
        <w:right w:val="none" w:sz="0" w:space="0" w:color="auto"/>
      </w:divBdr>
    </w:div>
    <w:div w:id="2116828790">
      <w:bodyDiv w:val="1"/>
      <w:marLeft w:val="0"/>
      <w:marRight w:val="0"/>
      <w:marTop w:val="0"/>
      <w:marBottom w:val="0"/>
      <w:divBdr>
        <w:top w:val="none" w:sz="0" w:space="0" w:color="auto"/>
        <w:left w:val="none" w:sz="0" w:space="0" w:color="auto"/>
        <w:bottom w:val="none" w:sz="0" w:space="0" w:color="auto"/>
        <w:right w:val="none" w:sz="0" w:space="0" w:color="auto"/>
      </w:divBdr>
    </w:div>
    <w:div w:id="21304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_rId13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85c9574-fdd9-41ca-9770-9f7e0a43735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68ADD24D59074BAD3AB88BE9503F23" ma:contentTypeVersion="16" ma:contentTypeDescription="Create a new document." ma:contentTypeScope="" ma:versionID="3641280ab30365044ebbb3944fcde141">
  <xsd:schema xmlns:xsd="http://www.w3.org/2001/XMLSchema" xmlns:xs="http://www.w3.org/2001/XMLSchema" xmlns:p="http://schemas.microsoft.com/office/2006/metadata/properties" xmlns:ns3="b85c9574-fdd9-41ca-9770-9f7e0a437354" xmlns:ns4="5000f0f9-2d6d-4c68-99d2-9cf2e7d82e76" targetNamespace="http://schemas.microsoft.com/office/2006/metadata/properties" ma:root="true" ma:fieldsID="59b88045e655e396747c586681b950db" ns3:_="" ns4:_="">
    <xsd:import namespace="b85c9574-fdd9-41ca-9770-9f7e0a437354"/>
    <xsd:import namespace="5000f0f9-2d6d-4c68-99d2-9cf2e7d82e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c9574-fdd9-41ca-9770-9f7e0a4373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00f0f9-2d6d-4c68-99d2-9cf2e7d82e7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985A40-5F3E-4D24-9459-D40FC0657A7F}">
  <ds:schemaRefs>
    <ds:schemaRef ds:uri="http://schemas.microsoft.com/office/2006/metadata/properties"/>
    <ds:schemaRef ds:uri="http://schemas.microsoft.com/office/infopath/2007/PartnerControls"/>
    <ds:schemaRef ds:uri="b85c9574-fdd9-41ca-9770-9f7e0a437354"/>
  </ds:schemaRefs>
</ds:datastoreItem>
</file>

<file path=customXml/itemProps2.xml><?xml version="1.0" encoding="utf-8"?>
<ds:datastoreItem xmlns:ds="http://schemas.openxmlformats.org/officeDocument/2006/customXml" ds:itemID="{F32D5E0D-40A1-44C3-AFD0-6BABC411BFFE}">
  <ds:schemaRefs>
    <ds:schemaRef ds:uri="http://schemas.microsoft.com/sharepoint/v3/contenttype/forms"/>
  </ds:schemaRefs>
</ds:datastoreItem>
</file>

<file path=customXml/itemProps3.xml><?xml version="1.0" encoding="utf-8"?>
<ds:datastoreItem xmlns:ds="http://schemas.openxmlformats.org/officeDocument/2006/customXml" ds:itemID="{8ACD1246-D573-41D8-83C4-3ABBD17D1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c9574-fdd9-41ca-9770-9f7e0a437354"/>
    <ds:schemaRef ds:uri="5000f0f9-2d6d-4c68-99d2-9cf2e7d82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2317</Words>
  <Characters>13211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Amit Prakash</dc:creator>
  <cp:lastModifiedBy>Abhishek Sharma</cp:lastModifiedBy>
  <cp:revision>26</cp:revision>
  <cp:lastPrinted>2025-04-29T07:44:00Z</cp:lastPrinted>
  <dcterms:created xsi:type="dcterms:W3CDTF">2025-08-02T13:29:00Z</dcterms:created>
  <dcterms:modified xsi:type="dcterms:W3CDTF">2025-08-12T15:32:00Z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0x0101006268ADD24D59074BAD3AB88BE9503F23</vt:lpwstr>
  </property>
</Properties>
</file>